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51" w:rsidRDefault="001D3B51" w:rsidP="001D3B51">
      <w:pPr>
        <w:pStyle w:val="Title"/>
        <w:rPr>
          <w:rFonts w:ascii="Comic Sans MS" w:hAnsi="Comic Sans MS"/>
          <w:sz w:val="20"/>
          <w:szCs w:val="20"/>
        </w:rPr>
      </w:pPr>
      <w:r w:rsidRPr="0074287B">
        <w:rPr>
          <w:rFonts w:ascii="Comic Sans MS" w:hAnsi="Comic Sans MS"/>
          <w:sz w:val="36"/>
          <w:szCs w:val="36"/>
        </w:rPr>
        <w:t xml:space="preserve">Activity Plan </w:t>
      </w:r>
      <w:r>
        <w:rPr>
          <w:rFonts w:ascii="Comic Sans MS" w:hAnsi="Comic Sans MS"/>
          <w:sz w:val="36"/>
          <w:szCs w:val="36"/>
        </w:rPr>
        <w:t>(</w:t>
      </w:r>
      <w:r w:rsidR="00872050">
        <w:rPr>
          <w:rFonts w:ascii="Comic Sans MS" w:hAnsi="Comic Sans MS"/>
          <w:sz w:val="36"/>
          <w:szCs w:val="36"/>
        </w:rPr>
        <w:t>55</w:t>
      </w:r>
      <w:r w:rsidRPr="00975414">
        <w:rPr>
          <w:rFonts w:ascii="Comic Sans MS" w:hAnsi="Comic Sans MS"/>
          <w:sz w:val="36"/>
          <w:szCs w:val="36"/>
        </w:rPr>
        <w:t xml:space="preserve"> Points)</w:t>
      </w:r>
      <w:r w:rsidRPr="00837DAF">
        <w:rPr>
          <w:rFonts w:ascii="Comic Sans MS" w:hAnsi="Comic Sans MS"/>
          <w:sz w:val="28"/>
          <w:szCs w:val="28"/>
        </w:rPr>
        <w:t xml:space="preserve"> </w:t>
      </w:r>
    </w:p>
    <w:p w:rsidR="00332721" w:rsidRPr="005B707F" w:rsidRDefault="00332721" w:rsidP="001D3B51">
      <w:pPr>
        <w:pStyle w:val="Title"/>
        <w:rPr>
          <w:rFonts w:ascii="Comic Sans MS" w:hAnsi="Comic Sans MS"/>
          <w:sz w:val="20"/>
          <w:szCs w:val="20"/>
        </w:rPr>
      </w:pPr>
    </w:p>
    <w:tbl>
      <w:tblPr>
        <w:tblpPr w:leftFromText="180" w:rightFromText="180" w:vertAnchor="text" w:horzAnchor="page" w:tblpX="1153" w:tblpY="22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2"/>
        <w:gridCol w:w="3546"/>
        <w:gridCol w:w="1410"/>
        <w:gridCol w:w="1290"/>
        <w:gridCol w:w="1260"/>
      </w:tblGrid>
      <w:tr w:rsidR="001D3B51" w:rsidRPr="0014637C" w:rsidTr="00D14A5A">
        <w:tc>
          <w:tcPr>
            <w:tcW w:w="7458" w:type="dxa"/>
            <w:gridSpan w:val="3"/>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NWTC Student Name:</w:t>
            </w:r>
          </w:p>
          <w:p w:rsidR="001D3B51" w:rsidRPr="00096B94" w:rsidRDefault="00EB4741" w:rsidP="00D14A5A">
            <w:pPr>
              <w:tabs>
                <w:tab w:val="left" w:pos="480"/>
                <w:tab w:val="left" w:pos="2880"/>
                <w:tab w:val="left" w:pos="5760"/>
              </w:tabs>
              <w:rPr>
                <w:rFonts w:ascii="Comic Sans MS" w:hAnsi="Comic Sans MS"/>
                <w:bCs/>
              </w:rPr>
            </w:pPr>
            <w:r>
              <w:rPr>
                <w:rFonts w:ascii="Comic Sans MS" w:hAnsi="Comic Sans MS"/>
                <w:bCs/>
              </w:rPr>
              <w:t>Courtney Harder</w:t>
            </w:r>
          </w:p>
        </w:tc>
        <w:tc>
          <w:tcPr>
            <w:tcW w:w="1290" w:type="dxa"/>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Date:</w:t>
            </w:r>
            <w:r w:rsidR="00EB4741">
              <w:rPr>
                <w:rFonts w:ascii="Comic Sans MS" w:hAnsi="Comic Sans MS"/>
                <w:bCs/>
                <w:sz w:val="22"/>
                <w:szCs w:val="22"/>
              </w:rPr>
              <w:t xml:space="preserve"> 4/16/13</w:t>
            </w:r>
          </w:p>
        </w:tc>
        <w:tc>
          <w:tcPr>
            <w:tcW w:w="1260" w:type="dxa"/>
          </w:tcPr>
          <w:p w:rsidR="001D3B51" w:rsidRDefault="001D3B51" w:rsidP="00D14A5A">
            <w:pPr>
              <w:tabs>
                <w:tab w:val="left" w:pos="480"/>
                <w:tab w:val="left" w:pos="2880"/>
                <w:tab w:val="left" w:pos="5760"/>
              </w:tabs>
              <w:jc w:val="center"/>
              <w:rPr>
                <w:rFonts w:ascii="Comic Sans MS" w:hAnsi="Comic Sans MS"/>
                <w:bCs/>
              </w:rPr>
            </w:pPr>
            <w:r w:rsidRPr="00096B94">
              <w:rPr>
                <w:rFonts w:ascii="Comic Sans MS" w:hAnsi="Comic Sans MS"/>
                <w:bCs/>
                <w:sz w:val="22"/>
                <w:szCs w:val="22"/>
              </w:rPr>
              <w:t>Points</w:t>
            </w:r>
          </w:p>
          <w:p w:rsidR="00872050" w:rsidRPr="002221FB" w:rsidRDefault="00872050" w:rsidP="00D14A5A">
            <w:pPr>
              <w:tabs>
                <w:tab w:val="left" w:pos="480"/>
                <w:tab w:val="left" w:pos="2880"/>
                <w:tab w:val="left" w:pos="5760"/>
              </w:tabs>
              <w:jc w:val="center"/>
              <w:rPr>
                <w:rFonts w:ascii="Comic Sans MS" w:hAnsi="Comic Sans MS"/>
                <w:b/>
                <w:bCs/>
              </w:rPr>
            </w:pPr>
            <w:r w:rsidRPr="002221FB">
              <w:rPr>
                <w:rFonts w:ascii="Comic Sans MS" w:hAnsi="Comic Sans MS"/>
                <w:b/>
                <w:bCs/>
                <w:sz w:val="22"/>
                <w:szCs w:val="22"/>
              </w:rPr>
              <w:t>2</w:t>
            </w:r>
          </w:p>
        </w:tc>
      </w:tr>
      <w:tr w:rsidR="001D3B51" w:rsidRPr="0014637C" w:rsidTr="00D14A5A">
        <w:tc>
          <w:tcPr>
            <w:tcW w:w="8748" w:type="dxa"/>
            <w:gridSpan w:val="4"/>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Learning Experience/Activity Title and Explain Activity Briefly:</w:t>
            </w:r>
            <w:r w:rsidR="00EB4741">
              <w:rPr>
                <w:rFonts w:ascii="Comic Sans MS" w:hAnsi="Comic Sans MS"/>
                <w:bCs/>
                <w:sz w:val="22"/>
                <w:szCs w:val="22"/>
              </w:rPr>
              <w:t xml:space="preserve"> Chemical Explosion; take predictions of what will happen when you mix vinegar and baking soda-then follow with experiment. </w:t>
            </w:r>
          </w:p>
        </w:tc>
        <w:tc>
          <w:tcPr>
            <w:tcW w:w="1260" w:type="dxa"/>
          </w:tcPr>
          <w:p w:rsidR="001D3B51" w:rsidRPr="00975414" w:rsidRDefault="001D3B51" w:rsidP="00D14A5A">
            <w:pPr>
              <w:tabs>
                <w:tab w:val="left" w:pos="480"/>
                <w:tab w:val="left" w:pos="2880"/>
                <w:tab w:val="left" w:pos="5760"/>
              </w:tabs>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p w:rsidR="001D3B51" w:rsidRPr="00975414" w:rsidRDefault="001D3B51" w:rsidP="00D14A5A">
            <w:pPr>
              <w:tabs>
                <w:tab w:val="left" w:pos="480"/>
                <w:tab w:val="left" w:pos="2880"/>
                <w:tab w:val="left" w:pos="5760"/>
              </w:tabs>
              <w:rPr>
                <w:rFonts w:ascii="Comic Sans MS" w:hAnsi="Comic Sans MS"/>
                <w:b/>
                <w:bCs/>
              </w:rPr>
            </w:pPr>
          </w:p>
        </w:tc>
      </w:tr>
      <w:tr w:rsidR="001D3B51" w:rsidRPr="0014637C" w:rsidTr="00D14A5A">
        <w:tc>
          <w:tcPr>
            <w:tcW w:w="8748" w:type="dxa"/>
            <w:gridSpan w:val="4"/>
          </w:tcPr>
          <w:p w:rsidR="001D3B51" w:rsidRPr="00096B94" w:rsidRDefault="00C86FBF" w:rsidP="00D14A5A">
            <w:pPr>
              <w:tabs>
                <w:tab w:val="left" w:pos="480"/>
                <w:tab w:val="left" w:pos="2880"/>
                <w:tab w:val="left" w:pos="5760"/>
              </w:tabs>
              <w:rPr>
                <w:rFonts w:ascii="Comic Sans MS" w:hAnsi="Comic Sans MS"/>
                <w:bCs/>
              </w:rPr>
            </w:pPr>
            <w:r>
              <w:rPr>
                <w:rFonts w:ascii="Comic Sans MS" w:hAnsi="Comic Sans MS"/>
                <w:bCs/>
                <w:sz w:val="22"/>
                <w:szCs w:val="22"/>
              </w:rPr>
              <w:t>Who are you planning for:  (individual child/small group/large group)</w:t>
            </w:r>
            <w:r w:rsidR="00EB4741">
              <w:rPr>
                <w:rFonts w:ascii="Comic Sans MS" w:hAnsi="Comic Sans MS"/>
                <w:bCs/>
                <w:sz w:val="22"/>
                <w:szCs w:val="22"/>
              </w:rPr>
              <w:t xml:space="preserve"> I am planning for a large </w:t>
            </w:r>
            <w:proofErr w:type="gramStart"/>
            <w:r w:rsidR="00EB4741">
              <w:rPr>
                <w:rFonts w:ascii="Comic Sans MS" w:hAnsi="Comic Sans MS"/>
                <w:bCs/>
                <w:sz w:val="22"/>
                <w:szCs w:val="22"/>
              </w:rPr>
              <w:t>group.</w:t>
            </w:r>
            <w:proofErr w:type="gramEnd"/>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1D3B51" w:rsidRPr="0014637C" w:rsidTr="00872050">
        <w:trPr>
          <w:trHeight w:val="372"/>
        </w:trPr>
        <w:tc>
          <w:tcPr>
            <w:tcW w:w="8748" w:type="dxa"/>
            <w:gridSpan w:val="4"/>
            <w:shd w:val="clear" w:color="auto" w:fill="D9D9D9"/>
          </w:tcPr>
          <w:p w:rsidR="004278FF" w:rsidRPr="004278FF" w:rsidRDefault="004278FF" w:rsidP="004278FF">
            <w:pPr>
              <w:tabs>
                <w:tab w:val="left" w:pos="480"/>
                <w:tab w:val="left" w:pos="2880"/>
                <w:tab w:val="left" w:pos="5760"/>
              </w:tabs>
              <w:rPr>
                <w:rFonts w:ascii="Comic Sans MS" w:hAnsi="Comic Sans MS"/>
                <w:bCs/>
                <w:sz w:val="22"/>
                <w:szCs w:val="22"/>
              </w:rPr>
            </w:pPr>
            <w:r>
              <w:rPr>
                <w:rFonts w:ascii="Comic Sans MS" w:hAnsi="Comic Sans MS"/>
                <w:b/>
                <w:bCs/>
                <w:sz w:val="22"/>
                <w:szCs w:val="22"/>
              </w:rPr>
              <w:t>Rationale</w:t>
            </w:r>
            <w:r w:rsidR="001D3B51" w:rsidRPr="00872050">
              <w:rPr>
                <w:rFonts w:ascii="Comic Sans MS" w:hAnsi="Comic Sans MS"/>
                <w:b/>
                <w:bCs/>
                <w:sz w:val="22"/>
                <w:szCs w:val="22"/>
              </w:rPr>
              <w:t>:</w:t>
            </w:r>
            <w:r w:rsidR="001D3B51" w:rsidRPr="00096B94">
              <w:rPr>
                <w:rFonts w:ascii="Comic Sans MS" w:hAnsi="Comic Sans MS"/>
                <w:bCs/>
                <w:sz w:val="22"/>
                <w:szCs w:val="22"/>
              </w:rPr>
              <w:t xml:space="preserve"> (Why are you doing this activity?)</w:t>
            </w:r>
            <w:r>
              <w:rPr>
                <w:rFonts w:ascii="Comic Sans MS" w:hAnsi="Comic Sans MS"/>
                <w:bCs/>
                <w:sz w:val="22"/>
                <w:szCs w:val="22"/>
              </w:rPr>
              <w:t xml:space="preserve"> Why are you doing THIS activity for THESE children at THIS time?</w:t>
            </w:r>
          </w:p>
        </w:tc>
        <w:tc>
          <w:tcPr>
            <w:tcW w:w="1260" w:type="dxa"/>
            <w:shd w:val="clear" w:color="auto" w:fill="D9D9D9"/>
          </w:tcPr>
          <w:p w:rsidR="001D3B51" w:rsidRPr="00975414" w:rsidRDefault="001D3B51" w:rsidP="00872050">
            <w:pPr>
              <w:tabs>
                <w:tab w:val="left" w:pos="480"/>
                <w:tab w:val="left" w:pos="2880"/>
                <w:tab w:val="left" w:pos="5760"/>
              </w:tabs>
              <w:jc w:val="center"/>
              <w:rPr>
                <w:rFonts w:ascii="Comic Sans MS" w:hAnsi="Comic Sans MS"/>
                <w:b/>
                <w:bCs/>
              </w:rPr>
            </w:pPr>
            <w:r w:rsidRPr="00975414">
              <w:rPr>
                <w:rFonts w:ascii="Comic Sans MS" w:hAnsi="Comic Sans MS"/>
                <w:b/>
                <w:bCs/>
              </w:rPr>
              <w:br/>
            </w:r>
          </w:p>
        </w:tc>
      </w:tr>
      <w:tr w:rsidR="00872050" w:rsidRPr="0014637C" w:rsidTr="00872050">
        <w:trPr>
          <w:trHeight w:val="1128"/>
        </w:trPr>
        <w:tc>
          <w:tcPr>
            <w:tcW w:w="8748" w:type="dxa"/>
            <w:gridSpan w:val="4"/>
          </w:tcPr>
          <w:p w:rsidR="00872050" w:rsidRPr="00096B94" w:rsidRDefault="004278FF" w:rsidP="004278FF">
            <w:pPr>
              <w:tabs>
                <w:tab w:val="left" w:pos="480"/>
                <w:tab w:val="left" w:pos="2880"/>
                <w:tab w:val="left" w:pos="5760"/>
              </w:tabs>
              <w:rPr>
                <w:rFonts w:ascii="Comic Sans MS" w:hAnsi="Comic Sans MS"/>
                <w:bCs/>
              </w:rPr>
            </w:pPr>
            <w:r>
              <w:rPr>
                <w:rFonts w:ascii="Comic Sans MS" w:hAnsi="Comic Sans MS"/>
                <w:bCs/>
                <w:sz w:val="22"/>
                <w:szCs w:val="22"/>
              </w:rPr>
              <w:t>Rationale:</w:t>
            </w:r>
            <w:r w:rsidR="00872050">
              <w:rPr>
                <w:rFonts w:ascii="Comic Sans MS" w:hAnsi="Comic Sans MS"/>
                <w:bCs/>
                <w:sz w:val="22"/>
                <w:szCs w:val="22"/>
              </w:rPr>
              <w:t xml:space="preserve"> </w:t>
            </w:r>
            <w:r w:rsidR="00EB4741">
              <w:rPr>
                <w:rFonts w:ascii="Comic Sans MS" w:hAnsi="Comic Sans MS"/>
                <w:bCs/>
                <w:sz w:val="22"/>
                <w:szCs w:val="22"/>
              </w:rPr>
              <w:t xml:space="preserve">I am doing this activity for large group so they can all see the experiment and give me their input on what they think will happen. I will be doing it after breakfast and after they sign in, so we don’t make a mess all over the table before breakfast. </w:t>
            </w:r>
          </w:p>
        </w:tc>
        <w:tc>
          <w:tcPr>
            <w:tcW w:w="1260" w:type="dxa"/>
          </w:tcPr>
          <w:p w:rsidR="00872050" w:rsidRDefault="00872050" w:rsidP="00D14A5A">
            <w:pPr>
              <w:tabs>
                <w:tab w:val="left" w:pos="480"/>
                <w:tab w:val="left" w:pos="2880"/>
                <w:tab w:val="left" w:pos="5760"/>
              </w:tabs>
              <w:jc w:val="center"/>
              <w:rPr>
                <w:rFonts w:ascii="Comic Sans MS" w:hAnsi="Comic Sans MS"/>
                <w:b/>
                <w:bCs/>
              </w:rPr>
            </w:pPr>
          </w:p>
          <w:p w:rsidR="00872050" w:rsidRPr="00975414" w:rsidRDefault="00872050" w:rsidP="00D14A5A">
            <w:pPr>
              <w:tabs>
                <w:tab w:val="left" w:pos="480"/>
                <w:tab w:val="left" w:pos="2880"/>
                <w:tab w:val="left" w:pos="5760"/>
              </w:tabs>
              <w:jc w:val="center"/>
              <w:rPr>
                <w:rFonts w:ascii="Comic Sans MS" w:hAnsi="Comic Sans MS"/>
                <w:b/>
                <w:bCs/>
              </w:rPr>
            </w:pPr>
            <w:r>
              <w:rPr>
                <w:rFonts w:ascii="Comic Sans MS" w:hAnsi="Comic Sans MS"/>
                <w:b/>
                <w:bCs/>
              </w:rPr>
              <w:t>5</w:t>
            </w:r>
          </w:p>
        </w:tc>
      </w:tr>
      <w:tr w:rsidR="001D3B51" w:rsidRPr="0014637C" w:rsidTr="00D14A5A">
        <w:trPr>
          <w:trHeight w:val="755"/>
        </w:trPr>
        <w:tc>
          <w:tcPr>
            <w:tcW w:w="10008" w:type="dxa"/>
            <w:gridSpan w:val="5"/>
            <w:shd w:val="clear" w:color="auto" w:fill="E0E0E0"/>
          </w:tcPr>
          <w:p w:rsidR="001D3B51" w:rsidRPr="00975414" w:rsidRDefault="001D3B51" w:rsidP="00BC051B">
            <w:pPr>
              <w:tabs>
                <w:tab w:val="left" w:pos="480"/>
                <w:tab w:val="left" w:pos="2880"/>
                <w:tab w:val="left" w:pos="5760"/>
              </w:tabs>
              <w:rPr>
                <w:rFonts w:ascii="Comic Sans MS" w:hAnsi="Comic Sans MS"/>
                <w:b/>
                <w:bCs/>
              </w:rPr>
            </w:pPr>
            <w:r w:rsidRPr="00C86FBF">
              <w:rPr>
                <w:rFonts w:ascii="Comic Sans MS" w:hAnsi="Comic Sans MS"/>
                <w:b/>
                <w:bCs/>
              </w:rPr>
              <w:t xml:space="preserve">Name the WMELS Developmental Domain, the </w:t>
            </w:r>
            <w:r w:rsidR="00BC051B" w:rsidRPr="00C86FBF">
              <w:rPr>
                <w:rFonts w:ascii="Comic Sans MS" w:hAnsi="Comic Sans MS"/>
                <w:b/>
                <w:bCs/>
              </w:rPr>
              <w:t>Performance Standard</w:t>
            </w:r>
            <w:r w:rsidRPr="00C86FBF">
              <w:rPr>
                <w:rFonts w:ascii="Comic Sans MS" w:hAnsi="Comic Sans MS"/>
                <w:b/>
                <w:bCs/>
              </w:rPr>
              <w:t xml:space="preserve">, and </w:t>
            </w:r>
            <w:proofErr w:type="gramStart"/>
            <w:r w:rsidRPr="00C86FBF">
              <w:rPr>
                <w:rFonts w:ascii="Comic Sans MS" w:hAnsi="Comic Sans MS"/>
                <w:b/>
                <w:bCs/>
              </w:rPr>
              <w:t xml:space="preserve">the </w:t>
            </w:r>
            <w:r w:rsidR="00BC051B" w:rsidRPr="00C86FBF">
              <w:rPr>
                <w:rFonts w:ascii="Comic Sans MS" w:hAnsi="Comic Sans MS"/>
                <w:b/>
                <w:bCs/>
              </w:rPr>
              <w:t xml:space="preserve"> Developmental</w:t>
            </w:r>
            <w:proofErr w:type="gramEnd"/>
            <w:r w:rsidR="00BC051B" w:rsidRPr="00C86FBF">
              <w:rPr>
                <w:rFonts w:ascii="Comic Sans MS" w:hAnsi="Comic Sans MS"/>
                <w:b/>
                <w:bCs/>
              </w:rPr>
              <w:t xml:space="preserve"> Expectation</w:t>
            </w:r>
            <w:r w:rsidR="00BC051B" w:rsidRPr="00975414">
              <w:rPr>
                <w:rFonts w:ascii="Comic Sans MS" w:hAnsi="Comic Sans MS"/>
                <w:bCs/>
              </w:rPr>
              <w:t xml:space="preserve"> </w:t>
            </w:r>
            <w:r w:rsidRPr="00C86FBF">
              <w:rPr>
                <w:rFonts w:ascii="Comic Sans MS" w:hAnsi="Comic Sans MS"/>
                <w:b/>
                <w:bCs/>
              </w:rPr>
              <w:t>that best meets your goal.</w:t>
            </w:r>
          </w:p>
        </w:tc>
      </w:tr>
      <w:tr w:rsidR="001D3B51" w:rsidRPr="0014637C" w:rsidTr="00D14A5A">
        <w:trPr>
          <w:trHeight w:val="768"/>
        </w:trPr>
        <w:tc>
          <w:tcPr>
            <w:tcW w:w="8748" w:type="dxa"/>
            <w:gridSpan w:val="4"/>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Developmental Domain</w:t>
            </w:r>
            <w:r w:rsidR="004278FF">
              <w:rPr>
                <w:rFonts w:ascii="Comic Sans MS" w:hAnsi="Comic Sans MS"/>
                <w:bCs/>
                <w:sz w:val="22"/>
                <w:szCs w:val="22"/>
              </w:rPr>
              <w:t xml:space="preserve"> (s)</w:t>
            </w:r>
            <w:r w:rsidRPr="00096B94">
              <w:rPr>
                <w:rFonts w:ascii="Comic Sans MS" w:hAnsi="Comic Sans MS"/>
                <w:bCs/>
                <w:sz w:val="22"/>
                <w:szCs w:val="22"/>
              </w:rPr>
              <w:t xml:space="preserve">: </w:t>
            </w:r>
            <w:r w:rsidR="006767DC">
              <w:rPr>
                <w:rFonts w:ascii="Comic Sans MS" w:hAnsi="Comic Sans MS"/>
                <w:bCs/>
                <w:sz w:val="22"/>
                <w:szCs w:val="22"/>
              </w:rPr>
              <w:t>Exploration, discovery and problem solving.</w:t>
            </w: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766"/>
        </w:trPr>
        <w:tc>
          <w:tcPr>
            <w:tcW w:w="8748" w:type="dxa"/>
            <w:gridSpan w:val="4"/>
          </w:tcPr>
          <w:p w:rsidR="001D3B51" w:rsidRPr="00096B94" w:rsidRDefault="00BC051B" w:rsidP="00BC051B">
            <w:pPr>
              <w:tabs>
                <w:tab w:val="left" w:pos="480"/>
                <w:tab w:val="left" w:pos="2880"/>
                <w:tab w:val="left" w:pos="5760"/>
              </w:tabs>
              <w:rPr>
                <w:rFonts w:ascii="Comic Sans MS" w:hAnsi="Comic Sans MS"/>
                <w:bCs/>
              </w:rPr>
            </w:pPr>
            <w:r>
              <w:rPr>
                <w:rFonts w:ascii="Comic Sans MS" w:hAnsi="Comic Sans MS"/>
                <w:bCs/>
                <w:sz w:val="22"/>
                <w:szCs w:val="22"/>
              </w:rPr>
              <w:t xml:space="preserve">Performance Standard(s): </w:t>
            </w:r>
            <w:r w:rsidR="006767DC">
              <w:rPr>
                <w:rFonts w:ascii="Comic Sans MS" w:hAnsi="Comic Sans MS"/>
                <w:bCs/>
                <w:sz w:val="22"/>
                <w:szCs w:val="22"/>
              </w:rPr>
              <w:t xml:space="preserve">To experiment the reaction between baking soda and vinegar. </w:t>
            </w: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766"/>
        </w:trPr>
        <w:tc>
          <w:tcPr>
            <w:tcW w:w="8748" w:type="dxa"/>
            <w:gridSpan w:val="4"/>
          </w:tcPr>
          <w:p w:rsidR="001D3B51" w:rsidRPr="00096B94" w:rsidRDefault="00BC051B" w:rsidP="00D14A5A">
            <w:pPr>
              <w:tabs>
                <w:tab w:val="left" w:pos="480"/>
                <w:tab w:val="left" w:pos="2880"/>
                <w:tab w:val="left" w:pos="5760"/>
              </w:tabs>
              <w:rPr>
                <w:rFonts w:ascii="Comic Sans MS" w:hAnsi="Comic Sans MS"/>
                <w:bCs/>
              </w:rPr>
            </w:pPr>
            <w:r w:rsidRPr="00096B94">
              <w:rPr>
                <w:rFonts w:ascii="Comic Sans MS" w:hAnsi="Comic Sans MS"/>
                <w:bCs/>
                <w:sz w:val="22"/>
                <w:szCs w:val="22"/>
              </w:rPr>
              <w:t>Developmental Expectation</w:t>
            </w:r>
            <w:r>
              <w:rPr>
                <w:rFonts w:ascii="Comic Sans MS" w:hAnsi="Comic Sans MS"/>
                <w:bCs/>
                <w:sz w:val="22"/>
                <w:szCs w:val="22"/>
              </w:rPr>
              <w:t xml:space="preserve"> (Developmental Continuum Behavior)</w:t>
            </w:r>
            <w:r w:rsidRPr="00096B94">
              <w:rPr>
                <w:rFonts w:ascii="Comic Sans MS" w:hAnsi="Comic Sans MS"/>
                <w:bCs/>
                <w:sz w:val="22"/>
                <w:szCs w:val="22"/>
              </w:rPr>
              <w:t>:</w:t>
            </w:r>
            <w:r w:rsidR="006767DC">
              <w:rPr>
                <w:rFonts w:ascii="Comic Sans MS" w:hAnsi="Comic Sans MS"/>
                <w:bCs/>
                <w:sz w:val="22"/>
                <w:szCs w:val="22"/>
              </w:rPr>
              <w:t xml:space="preserve"> Ask questions, seeks information and tests out possibilities. </w:t>
            </w: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835"/>
        </w:trPr>
        <w:tc>
          <w:tcPr>
            <w:tcW w:w="8748" w:type="dxa"/>
            <w:gridSpan w:val="4"/>
            <w:shd w:val="clear" w:color="auto" w:fill="E0E0E0"/>
          </w:tcPr>
          <w:p w:rsidR="001D3B51" w:rsidRPr="00975414" w:rsidRDefault="001D3B51" w:rsidP="00D14A5A">
            <w:pPr>
              <w:tabs>
                <w:tab w:val="left" w:pos="480"/>
                <w:tab w:val="left" w:pos="2880"/>
                <w:tab w:val="left" w:pos="5760"/>
              </w:tabs>
              <w:rPr>
                <w:rFonts w:ascii="Comic Sans MS" w:hAnsi="Comic Sans MS"/>
                <w:b/>
                <w:bCs/>
              </w:rPr>
            </w:pPr>
            <w:r w:rsidRPr="00975414">
              <w:rPr>
                <w:rFonts w:ascii="Comic Sans MS" w:hAnsi="Comic Sans MS"/>
                <w:b/>
                <w:bCs/>
              </w:rPr>
              <w:t>Behavioral/Learning Objectives: (</w:t>
            </w:r>
            <w:r w:rsidRPr="00975414">
              <w:rPr>
                <w:rFonts w:ascii="Comic Sans MS" w:hAnsi="Comic Sans MS"/>
                <w:bCs/>
              </w:rPr>
              <w:t>What will the child</w:t>
            </w:r>
            <w:r>
              <w:rPr>
                <w:rFonts w:ascii="Comic Sans MS" w:hAnsi="Comic Sans MS"/>
                <w:bCs/>
              </w:rPr>
              <w:t xml:space="preserve"> or children</w:t>
            </w:r>
            <w:r w:rsidRPr="00975414">
              <w:rPr>
                <w:rFonts w:ascii="Comic Sans MS" w:hAnsi="Comic Sans MS"/>
                <w:bCs/>
              </w:rPr>
              <w:t xml:space="preserve"> do during this activity to meet the goal</w:t>
            </w:r>
            <w:r w:rsidRPr="00975414">
              <w:rPr>
                <w:rFonts w:ascii="Comic Sans MS" w:hAnsi="Comic Sans MS"/>
                <w:b/>
                <w:bCs/>
              </w:rPr>
              <w:t>?)</w:t>
            </w:r>
            <w:r w:rsidR="00332721">
              <w:rPr>
                <w:rFonts w:ascii="Comic Sans MS" w:hAnsi="Comic Sans MS"/>
                <w:b/>
                <w:bCs/>
              </w:rPr>
              <w:t xml:space="preserve"> You may not use all the spaces.  They are there if you need them.</w:t>
            </w:r>
          </w:p>
        </w:tc>
        <w:tc>
          <w:tcPr>
            <w:tcW w:w="1260" w:type="dxa"/>
            <w:shd w:val="clear" w:color="auto" w:fill="E0E0E0"/>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5</w:t>
            </w:r>
          </w:p>
        </w:tc>
      </w:tr>
      <w:tr w:rsidR="001D3B51" w:rsidRPr="0014637C" w:rsidTr="00D14A5A">
        <w:trPr>
          <w:trHeight w:val="848"/>
        </w:trPr>
        <w:tc>
          <w:tcPr>
            <w:tcW w:w="10008" w:type="dxa"/>
            <w:gridSpan w:val="5"/>
          </w:tcPr>
          <w:p w:rsidR="001D3B51" w:rsidRPr="006767DC" w:rsidRDefault="001D3B51" w:rsidP="00D14A5A">
            <w:pPr>
              <w:tabs>
                <w:tab w:val="left" w:pos="480"/>
                <w:tab w:val="left" w:pos="2880"/>
                <w:tab w:val="left" w:pos="5760"/>
              </w:tabs>
              <w:rPr>
                <w:rFonts w:ascii="Comic Sans MS" w:hAnsi="Comic Sans MS"/>
                <w:bCs/>
              </w:rPr>
            </w:pPr>
            <w:r w:rsidRPr="00096B94">
              <w:rPr>
                <w:rFonts w:ascii="Comic Sans MS" w:hAnsi="Comic Sans MS"/>
                <w:b/>
                <w:bCs/>
                <w:sz w:val="22"/>
                <w:szCs w:val="22"/>
              </w:rPr>
              <w:t>The child will:</w:t>
            </w:r>
            <w:r w:rsidR="006767DC">
              <w:rPr>
                <w:rFonts w:ascii="Comic Sans MS" w:hAnsi="Comic Sans MS"/>
                <w:b/>
                <w:bCs/>
                <w:sz w:val="22"/>
                <w:szCs w:val="22"/>
              </w:rPr>
              <w:t xml:space="preserve"> </w:t>
            </w:r>
            <w:r w:rsidR="006767DC">
              <w:rPr>
                <w:rFonts w:ascii="Comic Sans MS" w:hAnsi="Comic Sans MS"/>
                <w:bCs/>
                <w:sz w:val="22"/>
                <w:szCs w:val="22"/>
              </w:rPr>
              <w:t xml:space="preserve">Make their own predictions as to what will happen when all materials are mixed together. </w:t>
            </w:r>
          </w:p>
          <w:p w:rsidR="001D3B51" w:rsidRPr="00975414" w:rsidRDefault="001D3B51" w:rsidP="00D14A5A">
            <w:pPr>
              <w:tabs>
                <w:tab w:val="left" w:pos="480"/>
                <w:tab w:val="left" w:pos="2880"/>
                <w:tab w:val="left" w:pos="5760"/>
              </w:tabs>
              <w:jc w:val="center"/>
              <w:rPr>
                <w:rFonts w:ascii="Comic Sans MS" w:hAnsi="Comic Sans MS"/>
                <w:b/>
                <w:bCs/>
              </w:rPr>
            </w:pPr>
          </w:p>
        </w:tc>
      </w:tr>
      <w:tr w:rsidR="001D3B51" w:rsidRPr="0014637C" w:rsidTr="00D14A5A">
        <w:trPr>
          <w:trHeight w:val="846"/>
        </w:trPr>
        <w:tc>
          <w:tcPr>
            <w:tcW w:w="10008" w:type="dxa"/>
            <w:gridSpan w:val="5"/>
          </w:tcPr>
          <w:p w:rsidR="001D3B51" w:rsidRPr="006767DC" w:rsidRDefault="001D3B51" w:rsidP="00D14A5A">
            <w:pPr>
              <w:tabs>
                <w:tab w:val="left" w:pos="480"/>
                <w:tab w:val="left" w:pos="2880"/>
                <w:tab w:val="left" w:pos="5760"/>
              </w:tabs>
              <w:rPr>
                <w:rFonts w:ascii="Comic Sans MS" w:hAnsi="Comic Sans MS"/>
                <w:bCs/>
              </w:rPr>
            </w:pPr>
            <w:r w:rsidRPr="00096B94">
              <w:rPr>
                <w:rFonts w:ascii="Comic Sans MS" w:hAnsi="Comic Sans MS"/>
                <w:b/>
                <w:bCs/>
                <w:sz w:val="22"/>
                <w:szCs w:val="22"/>
              </w:rPr>
              <w:t>The child will:</w:t>
            </w:r>
            <w:r w:rsidR="006767DC">
              <w:rPr>
                <w:rFonts w:ascii="Comic Sans MS" w:hAnsi="Comic Sans MS"/>
                <w:b/>
                <w:bCs/>
                <w:sz w:val="22"/>
                <w:szCs w:val="22"/>
              </w:rPr>
              <w:t xml:space="preserve"> </w:t>
            </w:r>
            <w:r w:rsidR="006767DC">
              <w:rPr>
                <w:rFonts w:ascii="Comic Sans MS" w:hAnsi="Comic Sans MS"/>
                <w:bCs/>
                <w:sz w:val="22"/>
                <w:szCs w:val="22"/>
              </w:rPr>
              <w:t xml:space="preserve">Take turns putting in the materials for the experiment. </w:t>
            </w:r>
          </w:p>
          <w:p w:rsidR="001D3B51" w:rsidRPr="00975414" w:rsidRDefault="001D3B51" w:rsidP="00D14A5A">
            <w:pPr>
              <w:tabs>
                <w:tab w:val="left" w:pos="480"/>
                <w:tab w:val="left" w:pos="2880"/>
                <w:tab w:val="left" w:pos="5760"/>
              </w:tabs>
              <w:jc w:val="center"/>
              <w:rPr>
                <w:rFonts w:ascii="Comic Sans MS" w:hAnsi="Comic Sans MS"/>
                <w:b/>
                <w:bCs/>
              </w:rPr>
            </w:pPr>
          </w:p>
        </w:tc>
      </w:tr>
      <w:tr w:rsidR="001D3B51" w:rsidRPr="0014637C" w:rsidTr="00D14A5A">
        <w:trPr>
          <w:trHeight w:val="846"/>
        </w:trPr>
        <w:tc>
          <w:tcPr>
            <w:tcW w:w="10008" w:type="dxa"/>
            <w:gridSpan w:val="5"/>
          </w:tcPr>
          <w:p w:rsidR="001D3B51" w:rsidRPr="006767DC" w:rsidRDefault="001D3B51" w:rsidP="00D14A5A">
            <w:pPr>
              <w:tabs>
                <w:tab w:val="left" w:pos="480"/>
                <w:tab w:val="left" w:pos="2880"/>
                <w:tab w:val="left" w:pos="5760"/>
              </w:tabs>
              <w:rPr>
                <w:rFonts w:ascii="Comic Sans MS" w:hAnsi="Comic Sans MS"/>
                <w:bCs/>
              </w:rPr>
            </w:pPr>
            <w:r w:rsidRPr="00096B94">
              <w:rPr>
                <w:rFonts w:ascii="Comic Sans MS" w:hAnsi="Comic Sans MS"/>
                <w:b/>
                <w:bCs/>
                <w:sz w:val="22"/>
                <w:szCs w:val="22"/>
              </w:rPr>
              <w:t>The child will:</w:t>
            </w:r>
            <w:r w:rsidR="006767DC">
              <w:rPr>
                <w:rFonts w:ascii="Comic Sans MS" w:hAnsi="Comic Sans MS"/>
                <w:bCs/>
                <w:sz w:val="22"/>
                <w:szCs w:val="22"/>
              </w:rPr>
              <w:t xml:space="preserve"> Watch the experiment and decide if their prediction was correct or not.  </w:t>
            </w:r>
          </w:p>
        </w:tc>
      </w:tr>
      <w:tr w:rsidR="001D3B51" w:rsidRPr="00C86FBF" w:rsidTr="00C86FBF">
        <w:tc>
          <w:tcPr>
            <w:tcW w:w="8748" w:type="dxa"/>
            <w:gridSpan w:val="4"/>
            <w:shd w:val="clear" w:color="auto" w:fill="D9D9D9"/>
          </w:tcPr>
          <w:p w:rsidR="001D3B51" w:rsidRDefault="00C86FBF" w:rsidP="00D14A5A">
            <w:pPr>
              <w:tabs>
                <w:tab w:val="left" w:pos="480"/>
                <w:tab w:val="left" w:pos="2880"/>
                <w:tab w:val="left" w:pos="5760"/>
              </w:tabs>
              <w:rPr>
                <w:rFonts w:ascii="Comic Sans MS" w:hAnsi="Comic Sans MS"/>
                <w:b/>
                <w:bCs/>
              </w:rPr>
            </w:pPr>
            <w:r w:rsidRPr="00C86FBF">
              <w:rPr>
                <w:rFonts w:ascii="Comic Sans MS" w:hAnsi="Comic Sans MS"/>
                <w:b/>
                <w:bCs/>
                <w:sz w:val="22"/>
                <w:szCs w:val="22"/>
              </w:rPr>
              <w:t>How to Prepare: This will include materials and equipment needed, the setting (where your activity will take place) and time (</w:t>
            </w:r>
            <w:r w:rsidR="002221FB">
              <w:rPr>
                <w:rFonts w:ascii="Comic Sans MS" w:hAnsi="Comic Sans MS"/>
                <w:b/>
                <w:bCs/>
                <w:sz w:val="22"/>
                <w:szCs w:val="22"/>
              </w:rPr>
              <w:t>Length of activity)</w:t>
            </w:r>
          </w:p>
          <w:p w:rsidR="002221FB" w:rsidRPr="00C86FBF" w:rsidRDefault="002221FB" w:rsidP="00D14A5A">
            <w:pPr>
              <w:tabs>
                <w:tab w:val="left" w:pos="480"/>
                <w:tab w:val="left" w:pos="2880"/>
                <w:tab w:val="left" w:pos="5760"/>
              </w:tabs>
              <w:rPr>
                <w:rFonts w:ascii="Comic Sans MS" w:hAnsi="Comic Sans MS"/>
                <w:b/>
                <w:bCs/>
              </w:rPr>
            </w:pPr>
          </w:p>
          <w:p w:rsidR="00C86FBF" w:rsidRPr="00C86FBF" w:rsidRDefault="00C86FBF" w:rsidP="00D14A5A">
            <w:pPr>
              <w:tabs>
                <w:tab w:val="left" w:pos="480"/>
                <w:tab w:val="left" w:pos="2880"/>
                <w:tab w:val="left" w:pos="5760"/>
              </w:tabs>
              <w:rPr>
                <w:rFonts w:ascii="Comic Sans MS" w:hAnsi="Comic Sans MS"/>
                <w:b/>
                <w:bCs/>
              </w:rPr>
            </w:pPr>
          </w:p>
        </w:tc>
        <w:tc>
          <w:tcPr>
            <w:tcW w:w="1260" w:type="dxa"/>
            <w:shd w:val="clear" w:color="auto" w:fill="D9D9D9"/>
          </w:tcPr>
          <w:p w:rsidR="001D3B51" w:rsidRPr="00C86FBF" w:rsidRDefault="001D3B51" w:rsidP="00D14A5A">
            <w:pPr>
              <w:tabs>
                <w:tab w:val="left" w:pos="480"/>
                <w:tab w:val="left" w:pos="2880"/>
                <w:tab w:val="left" w:pos="5760"/>
              </w:tabs>
              <w:jc w:val="center"/>
              <w:rPr>
                <w:rFonts w:ascii="Comic Sans MS" w:hAnsi="Comic Sans MS"/>
                <w:b/>
                <w:bCs/>
              </w:rPr>
            </w:pPr>
            <w:r w:rsidRPr="00C86FBF">
              <w:rPr>
                <w:rFonts w:ascii="Comic Sans MS" w:hAnsi="Comic Sans MS"/>
                <w:b/>
                <w:bCs/>
              </w:rPr>
              <w:br/>
            </w:r>
            <w:r w:rsidRPr="00C86FBF">
              <w:rPr>
                <w:rFonts w:ascii="Comic Sans MS" w:hAnsi="Comic Sans MS"/>
                <w:b/>
                <w:bCs/>
              </w:rPr>
              <w:br/>
            </w:r>
          </w:p>
        </w:tc>
      </w:tr>
      <w:tr w:rsidR="00C86FBF" w:rsidRPr="0014637C" w:rsidTr="00D14A5A">
        <w:tc>
          <w:tcPr>
            <w:tcW w:w="8748" w:type="dxa"/>
            <w:gridSpan w:val="4"/>
          </w:tcPr>
          <w:p w:rsidR="00C86FBF" w:rsidRDefault="00C86FBF" w:rsidP="00D14A5A">
            <w:pPr>
              <w:tabs>
                <w:tab w:val="left" w:pos="480"/>
                <w:tab w:val="left" w:pos="2880"/>
                <w:tab w:val="left" w:pos="5760"/>
              </w:tabs>
              <w:rPr>
                <w:rFonts w:ascii="Comic Sans MS" w:hAnsi="Comic Sans MS"/>
                <w:b/>
                <w:bCs/>
              </w:rPr>
            </w:pPr>
            <w:r>
              <w:rPr>
                <w:rFonts w:ascii="Comic Sans MS" w:hAnsi="Comic Sans MS"/>
                <w:b/>
                <w:bCs/>
                <w:sz w:val="22"/>
                <w:szCs w:val="22"/>
              </w:rPr>
              <w:t>Materials/Equipment:</w:t>
            </w:r>
          </w:p>
          <w:p w:rsidR="00EB4741" w:rsidRPr="00EB4741" w:rsidRDefault="00EB4741" w:rsidP="00D14A5A">
            <w:pPr>
              <w:tabs>
                <w:tab w:val="left" w:pos="480"/>
                <w:tab w:val="left" w:pos="2880"/>
                <w:tab w:val="left" w:pos="5760"/>
              </w:tabs>
              <w:rPr>
                <w:rFonts w:ascii="Comic Sans MS" w:hAnsi="Comic Sans MS"/>
                <w:bCs/>
              </w:rPr>
            </w:pPr>
            <w:r>
              <w:rPr>
                <w:rFonts w:ascii="Comic Sans MS" w:hAnsi="Comic Sans MS"/>
                <w:bCs/>
              </w:rPr>
              <w:lastRenderedPageBreak/>
              <w:t xml:space="preserve">Cake pan, clear vase, food coloring, glitter, baking soda, vinegar, towel, measuring spoons and a table. </w:t>
            </w: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lastRenderedPageBreak/>
              <w:t>2</w:t>
            </w:r>
          </w:p>
        </w:tc>
      </w:tr>
      <w:tr w:rsidR="00C86FBF" w:rsidRPr="0014637C" w:rsidTr="00D14A5A">
        <w:tc>
          <w:tcPr>
            <w:tcW w:w="8748" w:type="dxa"/>
            <w:gridSpan w:val="4"/>
          </w:tcPr>
          <w:p w:rsidR="00C86FBF" w:rsidRPr="002221FB" w:rsidRDefault="00C86FBF" w:rsidP="00D14A5A">
            <w:pPr>
              <w:tabs>
                <w:tab w:val="left" w:pos="480"/>
                <w:tab w:val="left" w:pos="2880"/>
                <w:tab w:val="left" w:pos="5760"/>
              </w:tabs>
              <w:rPr>
                <w:rFonts w:ascii="Comic Sans MS" w:hAnsi="Comic Sans MS"/>
                <w:bCs/>
              </w:rPr>
            </w:pPr>
            <w:r>
              <w:rPr>
                <w:rFonts w:ascii="Comic Sans MS" w:hAnsi="Comic Sans MS"/>
                <w:b/>
                <w:bCs/>
                <w:sz w:val="22"/>
                <w:szCs w:val="22"/>
              </w:rPr>
              <w:lastRenderedPageBreak/>
              <w:t>Setting</w:t>
            </w:r>
            <w:r w:rsidR="002221FB">
              <w:rPr>
                <w:rFonts w:ascii="Comic Sans MS" w:hAnsi="Comic Sans MS"/>
                <w:b/>
                <w:bCs/>
                <w:sz w:val="22"/>
                <w:szCs w:val="22"/>
              </w:rPr>
              <w:t>:</w:t>
            </w:r>
            <w:r>
              <w:rPr>
                <w:rFonts w:ascii="Comic Sans MS" w:hAnsi="Comic Sans MS"/>
                <w:b/>
                <w:bCs/>
                <w:sz w:val="22"/>
                <w:szCs w:val="22"/>
              </w:rPr>
              <w:t xml:space="preserve"> </w:t>
            </w:r>
            <w:r w:rsidRPr="002221FB">
              <w:rPr>
                <w:rFonts w:ascii="Comic Sans MS" w:hAnsi="Comic Sans MS"/>
                <w:bCs/>
                <w:sz w:val="22"/>
                <w:szCs w:val="22"/>
              </w:rPr>
              <w:t xml:space="preserve">(where </w:t>
            </w:r>
            <w:r w:rsidR="002221FB" w:rsidRPr="002221FB">
              <w:rPr>
                <w:rFonts w:ascii="Comic Sans MS" w:hAnsi="Comic Sans MS"/>
                <w:bCs/>
                <w:sz w:val="22"/>
                <w:szCs w:val="22"/>
              </w:rPr>
              <w:t xml:space="preserve">will </w:t>
            </w:r>
            <w:r w:rsidRPr="002221FB">
              <w:rPr>
                <w:rFonts w:ascii="Comic Sans MS" w:hAnsi="Comic Sans MS"/>
                <w:bCs/>
                <w:sz w:val="22"/>
                <w:szCs w:val="22"/>
              </w:rPr>
              <w:t>this activity take place)</w:t>
            </w:r>
          </w:p>
          <w:p w:rsidR="00C86FBF" w:rsidRDefault="00C86FBF" w:rsidP="00D14A5A">
            <w:pPr>
              <w:tabs>
                <w:tab w:val="left" w:pos="480"/>
                <w:tab w:val="left" w:pos="2880"/>
                <w:tab w:val="left" w:pos="5760"/>
              </w:tabs>
              <w:rPr>
                <w:rFonts w:ascii="Comic Sans MS" w:hAnsi="Comic Sans MS"/>
                <w:b/>
                <w:bCs/>
              </w:rPr>
            </w:pPr>
          </w:p>
          <w:p w:rsidR="00C86FBF" w:rsidRPr="00EB4741" w:rsidRDefault="00EB4741" w:rsidP="00D14A5A">
            <w:pPr>
              <w:tabs>
                <w:tab w:val="left" w:pos="480"/>
                <w:tab w:val="left" w:pos="2880"/>
                <w:tab w:val="left" w:pos="5760"/>
              </w:tabs>
              <w:rPr>
                <w:rFonts w:ascii="Comic Sans MS" w:hAnsi="Comic Sans MS"/>
                <w:bCs/>
              </w:rPr>
            </w:pPr>
            <w:r>
              <w:rPr>
                <w:rFonts w:ascii="Comic Sans MS" w:hAnsi="Comic Sans MS"/>
                <w:bCs/>
              </w:rPr>
              <w:t xml:space="preserve">This activity will take place at the table in the eating area. </w:t>
            </w: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C86FBF" w:rsidRPr="0014637C" w:rsidTr="00D14A5A">
        <w:tc>
          <w:tcPr>
            <w:tcW w:w="8748" w:type="dxa"/>
            <w:gridSpan w:val="4"/>
          </w:tcPr>
          <w:p w:rsidR="00C86FBF" w:rsidRPr="00194143" w:rsidRDefault="00C86FBF" w:rsidP="00D14A5A">
            <w:pPr>
              <w:tabs>
                <w:tab w:val="left" w:pos="480"/>
                <w:tab w:val="left" w:pos="2880"/>
                <w:tab w:val="left" w:pos="5760"/>
              </w:tabs>
              <w:rPr>
                <w:rFonts w:ascii="Comic Sans MS" w:hAnsi="Comic Sans MS"/>
                <w:bCs/>
              </w:rPr>
            </w:pPr>
            <w:r>
              <w:rPr>
                <w:rFonts w:ascii="Comic Sans MS" w:hAnsi="Comic Sans MS"/>
                <w:b/>
                <w:bCs/>
                <w:sz w:val="22"/>
                <w:szCs w:val="22"/>
              </w:rPr>
              <w:t xml:space="preserve">Time Needed for Activity:  </w:t>
            </w:r>
            <w:r w:rsidR="00194143">
              <w:rPr>
                <w:rFonts w:ascii="Comic Sans MS" w:hAnsi="Comic Sans MS"/>
                <w:bCs/>
                <w:sz w:val="22"/>
                <w:szCs w:val="22"/>
              </w:rPr>
              <w:t xml:space="preserve">I am setting aside a total of 20 minutes for the activity. </w:t>
            </w: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C86FBF" w:rsidRPr="0014637C" w:rsidTr="00C86FBF">
        <w:tc>
          <w:tcPr>
            <w:tcW w:w="8748" w:type="dxa"/>
            <w:gridSpan w:val="4"/>
            <w:shd w:val="clear" w:color="auto" w:fill="D9D9D9"/>
          </w:tcPr>
          <w:p w:rsidR="00C86FBF" w:rsidRDefault="00C86FBF" w:rsidP="00D14A5A">
            <w:pPr>
              <w:tabs>
                <w:tab w:val="left" w:pos="480"/>
                <w:tab w:val="left" w:pos="2880"/>
                <w:tab w:val="left" w:pos="5760"/>
              </w:tabs>
              <w:rPr>
                <w:rFonts w:ascii="Comic Sans MS" w:hAnsi="Comic Sans MS"/>
                <w:b/>
                <w:bCs/>
              </w:rPr>
            </w:pPr>
            <w:r>
              <w:rPr>
                <w:rFonts w:ascii="Comic Sans MS" w:hAnsi="Comic Sans MS"/>
                <w:b/>
                <w:bCs/>
                <w:sz w:val="22"/>
                <w:szCs w:val="22"/>
              </w:rPr>
              <w:t>How to Teach:  This will include your introduction, your procedures and your conclusion</w:t>
            </w:r>
          </w:p>
        </w:tc>
        <w:tc>
          <w:tcPr>
            <w:tcW w:w="1260" w:type="dxa"/>
            <w:shd w:val="clear" w:color="auto" w:fill="D9D9D9"/>
          </w:tcPr>
          <w:p w:rsidR="00C86FBF" w:rsidRPr="00975414" w:rsidRDefault="00C86FBF" w:rsidP="00D14A5A">
            <w:pPr>
              <w:tabs>
                <w:tab w:val="left" w:pos="480"/>
                <w:tab w:val="left" w:pos="2880"/>
                <w:tab w:val="left" w:pos="5760"/>
              </w:tabs>
              <w:jc w:val="center"/>
              <w:rPr>
                <w:rFonts w:ascii="Comic Sans MS" w:hAnsi="Comic Sans MS"/>
                <w:b/>
                <w:bCs/>
              </w:rPr>
            </w:pPr>
          </w:p>
        </w:tc>
      </w:tr>
      <w:tr w:rsidR="001D3B51" w:rsidRPr="0014637C" w:rsidTr="00D14A5A">
        <w:tc>
          <w:tcPr>
            <w:tcW w:w="8748" w:type="dxa"/>
            <w:gridSpan w:val="4"/>
          </w:tcPr>
          <w:p w:rsidR="001D3B51" w:rsidRPr="00975414" w:rsidRDefault="001D3B51" w:rsidP="00D14A5A">
            <w:pPr>
              <w:tabs>
                <w:tab w:val="left" w:pos="480"/>
                <w:tab w:val="left" w:pos="2880"/>
                <w:tab w:val="left" w:pos="5760"/>
              </w:tabs>
              <w:rPr>
                <w:rFonts w:ascii="Comic Sans MS" w:hAnsi="Comic Sans MS"/>
              </w:rPr>
            </w:pPr>
            <w:r w:rsidRPr="00975414">
              <w:rPr>
                <w:rFonts w:ascii="Comic Sans MS" w:hAnsi="Comic Sans MS"/>
                <w:b/>
                <w:bCs/>
              </w:rPr>
              <w:t xml:space="preserve">Motivation/Introduction:  </w:t>
            </w:r>
            <w:r w:rsidRPr="00975414">
              <w:rPr>
                <w:rFonts w:ascii="Comic Sans MS" w:hAnsi="Comic Sans MS"/>
              </w:rPr>
              <w:t>(How are you going to capture the child’s attention so that they are eager to do this activity?  Choose a theme that the child has or something that they really respond to in order to gain their interest.) DESCRIBE what you will do…</w:t>
            </w:r>
          </w:p>
          <w:p w:rsidR="001D3B51" w:rsidRPr="00975414" w:rsidRDefault="00194143" w:rsidP="00D14A5A">
            <w:pPr>
              <w:tabs>
                <w:tab w:val="left" w:pos="480"/>
                <w:tab w:val="left" w:pos="2880"/>
                <w:tab w:val="left" w:pos="5760"/>
              </w:tabs>
              <w:rPr>
                <w:rFonts w:ascii="Comic Sans MS" w:hAnsi="Comic Sans MS"/>
              </w:rPr>
            </w:pPr>
            <w:r>
              <w:rPr>
                <w:rFonts w:ascii="Comic Sans MS" w:hAnsi="Comic Sans MS"/>
              </w:rPr>
              <w:t>For the activity I am going to introduce it by coming in with eye goggles on so they wonder why I’m wearing them. I will then show them all the materials a brought and ask them what they think will happen when we mix all the ingredients together.</w:t>
            </w:r>
          </w:p>
          <w:p w:rsidR="001D3B51" w:rsidRPr="00975414" w:rsidRDefault="001D3B51" w:rsidP="00D14A5A">
            <w:pPr>
              <w:tabs>
                <w:tab w:val="left" w:pos="480"/>
                <w:tab w:val="left" w:pos="2880"/>
                <w:tab w:val="left" w:pos="5760"/>
              </w:tabs>
              <w:rPr>
                <w:rFonts w:ascii="Comic Sans MS" w:hAnsi="Comic Sans MS"/>
              </w:rPr>
            </w:pPr>
          </w:p>
        </w:tc>
        <w:tc>
          <w:tcPr>
            <w:tcW w:w="1260" w:type="dxa"/>
          </w:tcPr>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jc w:val="center"/>
              <w:rPr>
                <w:rFonts w:ascii="Comic Sans MS" w:hAnsi="Comic Sans MS"/>
                <w:b/>
              </w:rPr>
            </w:pPr>
            <w:r w:rsidRPr="00975414">
              <w:rPr>
                <w:rFonts w:ascii="Comic Sans MS" w:hAnsi="Comic Sans MS"/>
              </w:rPr>
              <w:br/>
            </w:r>
            <w:r>
              <w:rPr>
                <w:rFonts w:ascii="Comic Sans MS" w:hAnsi="Comic Sans MS"/>
                <w:b/>
              </w:rPr>
              <w:t>5</w:t>
            </w:r>
          </w:p>
        </w:tc>
      </w:tr>
      <w:tr w:rsidR="001D3B51" w:rsidRPr="0014637C" w:rsidTr="00D14A5A">
        <w:tc>
          <w:tcPr>
            <w:tcW w:w="8748" w:type="dxa"/>
            <w:gridSpan w:val="4"/>
          </w:tcPr>
          <w:p w:rsidR="00194143" w:rsidRDefault="001D3B51" w:rsidP="00D14A5A">
            <w:pPr>
              <w:tabs>
                <w:tab w:val="left" w:pos="480"/>
                <w:tab w:val="left" w:pos="2880"/>
                <w:tab w:val="left" w:pos="5760"/>
              </w:tabs>
              <w:rPr>
                <w:rFonts w:ascii="Comic Sans MS" w:hAnsi="Comic Sans MS"/>
              </w:rPr>
            </w:pPr>
            <w:r w:rsidRPr="00975414">
              <w:rPr>
                <w:rFonts w:ascii="Comic Sans MS" w:hAnsi="Comic Sans MS"/>
                <w:b/>
                <w:bCs/>
              </w:rPr>
              <w:t xml:space="preserve">Procedure:  </w:t>
            </w:r>
            <w:r w:rsidRPr="00975414">
              <w:rPr>
                <w:rFonts w:ascii="Comic Sans MS" w:hAnsi="Comic Sans MS"/>
              </w:rPr>
              <w:t xml:space="preserve">(This should </w:t>
            </w:r>
            <w:r w:rsidRPr="00975414">
              <w:rPr>
                <w:rFonts w:ascii="Comic Sans MS" w:hAnsi="Comic Sans MS"/>
                <w:b/>
                <w:u w:val="single"/>
              </w:rPr>
              <w:t>read like a recipe</w:t>
            </w:r>
            <w:r w:rsidRPr="00975414">
              <w:rPr>
                <w:rFonts w:ascii="Comic Sans MS" w:hAnsi="Comic Sans MS"/>
              </w:rPr>
              <w:t xml:space="preserve"> – listing everything you and the children will do.)</w:t>
            </w:r>
            <w:r w:rsidRPr="00975414">
              <w:rPr>
                <w:rFonts w:ascii="Comic Sans MS" w:hAnsi="Comic Sans MS"/>
              </w:rPr>
              <w:br/>
            </w:r>
            <w:r w:rsidR="00194143">
              <w:rPr>
                <w:rFonts w:ascii="Comic Sans MS" w:hAnsi="Comic Sans MS"/>
              </w:rPr>
              <w:t>-gather around table</w:t>
            </w:r>
          </w:p>
          <w:p w:rsidR="00194143" w:rsidRDefault="00194143" w:rsidP="00D14A5A">
            <w:pPr>
              <w:tabs>
                <w:tab w:val="left" w:pos="480"/>
                <w:tab w:val="left" w:pos="2880"/>
                <w:tab w:val="left" w:pos="5760"/>
              </w:tabs>
              <w:rPr>
                <w:rFonts w:ascii="Comic Sans MS" w:hAnsi="Comic Sans MS"/>
              </w:rPr>
            </w:pPr>
            <w:r>
              <w:rPr>
                <w:rFonts w:ascii="Comic Sans MS" w:hAnsi="Comic Sans MS"/>
              </w:rPr>
              <w:t>-ask opinions on what would happen with experiment</w:t>
            </w:r>
          </w:p>
          <w:p w:rsidR="00194143" w:rsidRDefault="00194143" w:rsidP="00D14A5A">
            <w:pPr>
              <w:tabs>
                <w:tab w:val="left" w:pos="480"/>
                <w:tab w:val="left" w:pos="2880"/>
                <w:tab w:val="left" w:pos="5760"/>
              </w:tabs>
              <w:rPr>
                <w:rFonts w:ascii="Comic Sans MS" w:hAnsi="Comic Sans MS"/>
              </w:rPr>
            </w:pPr>
            <w:r>
              <w:rPr>
                <w:rFonts w:ascii="Comic Sans MS" w:hAnsi="Comic Sans MS"/>
              </w:rPr>
              <w:t>-have children help set up with experiment (set out towel, but vase in cake pan)</w:t>
            </w:r>
          </w:p>
          <w:p w:rsidR="00194143" w:rsidRDefault="00194143" w:rsidP="00D14A5A">
            <w:pPr>
              <w:tabs>
                <w:tab w:val="left" w:pos="480"/>
                <w:tab w:val="left" w:pos="2880"/>
                <w:tab w:val="left" w:pos="5760"/>
              </w:tabs>
              <w:rPr>
                <w:rFonts w:ascii="Comic Sans MS" w:hAnsi="Comic Sans MS"/>
              </w:rPr>
            </w:pPr>
            <w:r>
              <w:rPr>
                <w:rFonts w:ascii="Comic Sans MS" w:hAnsi="Comic Sans MS"/>
              </w:rPr>
              <w:t>-have children measure out baking soda in vase</w:t>
            </w:r>
          </w:p>
          <w:p w:rsidR="00194143" w:rsidRDefault="00194143" w:rsidP="00D14A5A">
            <w:pPr>
              <w:tabs>
                <w:tab w:val="left" w:pos="480"/>
                <w:tab w:val="left" w:pos="2880"/>
                <w:tab w:val="left" w:pos="5760"/>
              </w:tabs>
              <w:rPr>
                <w:rFonts w:ascii="Comic Sans MS" w:hAnsi="Comic Sans MS"/>
              </w:rPr>
            </w:pPr>
            <w:r>
              <w:rPr>
                <w:rFonts w:ascii="Comic Sans MS" w:hAnsi="Comic Sans MS"/>
              </w:rPr>
              <w:t>-have another child add in food coloring</w:t>
            </w:r>
          </w:p>
          <w:p w:rsidR="00194143" w:rsidRDefault="00194143" w:rsidP="00D14A5A">
            <w:pPr>
              <w:tabs>
                <w:tab w:val="left" w:pos="480"/>
                <w:tab w:val="left" w:pos="2880"/>
                <w:tab w:val="left" w:pos="5760"/>
              </w:tabs>
              <w:rPr>
                <w:rFonts w:ascii="Comic Sans MS" w:hAnsi="Comic Sans MS"/>
              </w:rPr>
            </w:pPr>
            <w:r>
              <w:rPr>
                <w:rFonts w:ascii="Comic Sans MS" w:hAnsi="Comic Sans MS"/>
              </w:rPr>
              <w:t>-have another child add in glitter</w:t>
            </w:r>
          </w:p>
          <w:p w:rsidR="00194143" w:rsidRDefault="00194143" w:rsidP="00D14A5A">
            <w:pPr>
              <w:tabs>
                <w:tab w:val="left" w:pos="480"/>
                <w:tab w:val="left" w:pos="2880"/>
                <w:tab w:val="left" w:pos="5760"/>
              </w:tabs>
              <w:rPr>
                <w:rFonts w:ascii="Comic Sans MS" w:hAnsi="Comic Sans MS"/>
              </w:rPr>
            </w:pPr>
            <w:r>
              <w:rPr>
                <w:rFonts w:ascii="Comic Sans MS" w:hAnsi="Comic Sans MS"/>
              </w:rPr>
              <w:t>-I will then pour in the vinegar</w:t>
            </w:r>
          </w:p>
          <w:p w:rsidR="00194143" w:rsidRDefault="00194143" w:rsidP="00D14A5A">
            <w:pPr>
              <w:tabs>
                <w:tab w:val="left" w:pos="480"/>
                <w:tab w:val="left" w:pos="2880"/>
                <w:tab w:val="left" w:pos="5760"/>
              </w:tabs>
              <w:rPr>
                <w:rFonts w:ascii="Comic Sans MS" w:hAnsi="Comic Sans MS"/>
              </w:rPr>
            </w:pPr>
            <w:r>
              <w:rPr>
                <w:rFonts w:ascii="Comic Sans MS" w:hAnsi="Comic Sans MS"/>
              </w:rPr>
              <w:t>-We will watch experiment</w:t>
            </w:r>
          </w:p>
          <w:p w:rsidR="001D3B51" w:rsidRPr="00975414" w:rsidRDefault="00194143" w:rsidP="00D14A5A">
            <w:pPr>
              <w:tabs>
                <w:tab w:val="left" w:pos="480"/>
                <w:tab w:val="left" w:pos="2880"/>
                <w:tab w:val="left" w:pos="5760"/>
              </w:tabs>
              <w:rPr>
                <w:rFonts w:ascii="Comic Sans MS" w:hAnsi="Comic Sans MS"/>
              </w:rPr>
            </w:pPr>
            <w:r>
              <w:rPr>
                <w:rFonts w:ascii="Comic Sans MS" w:hAnsi="Comic Sans MS"/>
              </w:rPr>
              <w:t>-Discuss who’s predictions were right</w:t>
            </w:r>
          </w:p>
          <w:p w:rsidR="001D3B51" w:rsidRPr="00975414" w:rsidRDefault="001D3B51" w:rsidP="00D14A5A">
            <w:pPr>
              <w:tabs>
                <w:tab w:val="left" w:pos="480"/>
                <w:tab w:val="left" w:pos="2880"/>
                <w:tab w:val="left" w:pos="5760"/>
              </w:tabs>
              <w:rPr>
                <w:rFonts w:ascii="Comic Sans MS" w:hAnsi="Comic Sans MS"/>
              </w:rPr>
            </w:pPr>
          </w:p>
        </w:tc>
        <w:tc>
          <w:tcPr>
            <w:tcW w:w="1260" w:type="dxa"/>
          </w:tcPr>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jc w:val="center"/>
              <w:rPr>
                <w:rFonts w:ascii="Comic Sans MS" w:hAnsi="Comic Sans MS"/>
                <w:b/>
              </w:rPr>
            </w:pPr>
            <w:r w:rsidRPr="00975414">
              <w:rPr>
                <w:rFonts w:ascii="Comic Sans MS" w:hAnsi="Comic Sans MS"/>
              </w:rPr>
              <w:br/>
            </w:r>
            <w:r>
              <w:rPr>
                <w:rFonts w:ascii="Comic Sans MS" w:hAnsi="Comic Sans MS"/>
                <w:b/>
              </w:rPr>
              <w:t>10</w:t>
            </w:r>
            <w:r w:rsidRPr="00975414">
              <w:rPr>
                <w:rFonts w:ascii="Comic Sans MS" w:hAnsi="Comic Sans MS"/>
                <w:b/>
              </w:rPr>
              <w:br/>
            </w:r>
            <w:r w:rsidRPr="00975414">
              <w:rPr>
                <w:rFonts w:ascii="Comic Sans MS" w:hAnsi="Comic Sans MS"/>
                <w:b/>
              </w:rPr>
              <w:br/>
            </w:r>
            <w:r w:rsidRPr="00975414">
              <w:rPr>
                <w:rFonts w:ascii="Comic Sans MS" w:hAnsi="Comic Sans MS"/>
                <w:b/>
              </w:rPr>
              <w:br/>
            </w:r>
          </w:p>
        </w:tc>
      </w:tr>
      <w:tr w:rsidR="001D3B51" w:rsidRPr="0014637C" w:rsidTr="00D14A5A">
        <w:tc>
          <w:tcPr>
            <w:tcW w:w="8748" w:type="dxa"/>
            <w:gridSpan w:val="4"/>
          </w:tcPr>
          <w:p w:rsidR="001D3B51" w:rsidRPr="00975414" w:rsidRDefault="001D3B51" w:rsidP="00D14A5A">
            <w:pPr>
              <w:tabs>
                <w:tab w:val="left" w:pos="480"/>
                <w:tab w:val="left" w:pos="2880"/>
                <w:tab w:val="left" w:pos="5760"/>
              </w:tabs>
              <w:rPr>
                <w:rFonts w:ascii="Comic Sans MS" w:hAnsi="Comic Sans MS"/>
                <w:bCs/>
              </w:rPr>
            </w:pPr>
            <w:r w:rsidRPr="00975414">
              <w:rPr>
                <w:rFonts w:ascii="Comic Sans MS" w:hAnsi="Comic Sans MS"/>
                <w:b/>
                <w:bCs/>
              </w:rPr>
              <w:t xml:space="preserve">Closure/Transition: </w:t>
            </w:r>
            <w:r w:rsidRPr="00975414">
              <w:rPr>
                <w:rFonts w:ascii="Comic Sans MS" w:hAnsi="Comic Sans MS"/>
                <w:bCs/>
              </w:rPr>
              <w:t xml:space="preserve">When the activity is done, how will you finish it?  </w:t>
            </w:r>
            <w:r w:rsidR="00332721">
              <w:rPr>
                <w:rFonts w:ascii="Comic Sans MS" w:hAnsi="Comic Sans MS"/>
                <w:bCs/>
              </w:rPr>
              <w:t xml:space="preserve">What will you do our say to end the lesson so you know if the children understood the lesson or the concepts you presenting to them.  </w:t>
            </w:r>
          </w:p>
          <w:p w:rsidR="001D3B51" w:rsidRPr="00975414" w:rsidRDefault="00194143" w:rsidP="00D14A5A">
            <w:pPr>
              <w:tabs>
                <w:tab w:val="left" w:pos="480"/>
                <w:tab w:val="left" w:pos="2880"/>
                <w:tab w:val="left" w:pos="5760"/>
              </w:tabs>
              <w:rPr>
                <w:rFonts w:ascii="Comic Sans MS" w:hAnsi="Comic Sans MS"/>
                <w:bCs/>
              </w:rPr>
            </w:pPr>
            <w:r>
              <w:rPr>
                <w:rFonts w:ascii="Comic Sans MS" w:hAnsi="Comic Sans MS"/>
                <w:bCs/>
              </w:rPr>
              <w:t xml:space="preserve">We will discuss what happened when we mixed </w:t>
            </w:r>
            <w:r w:rsidR="00EF1FAA">
              <w:rPr>
                <w:rFonts w:ascii="Comic Sans MS" w:hAnsi="Comic Sans MS"/>
                <w:bCs/>
              </w:rPr>
              <w:t>the good coloring with the baking soda, then what happened when we added the glitter, then what happened when we added the vinegar? Why do you think that happened? Do you think that would happen if we added water the experiment? (</w:t>
            </w:r>
            <w:proofErr w:type="gramStart"/>
            <w:r w:rsidR="00EF1FAA">
              <w:rPr>
                <w:rFonts w:ascii="Comic Sans MS" w:hAnsi="Comic Sans MS"/>
                <w:bCs/>
              </w:rPr>
              <w:t>try</w:t>
            </w:r>
            <w:proofErr w:type="gramEnd"/>
            <w:r w:rsidR="00EF1FAA">
              <w:rPr>
                <w:rFonts w:ascii="Comic Sans MS" w:hAnsi="Comic Sans MS"/>
                <w:bCs/>
              </w:rPr>
              <w:t xml:space="preserve"> if time permits and children interested). By mixing things together you can create something else. </w:t>
            </w:r>
          </w:p>
          <w:p w:rsidR="001D3B51" w:rsidRPr="0097541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sidRPr="00975414">
              <w:rPr>
                <w:rFonts w:ascii="Comic Sans MS" w:hAnsi="Comic Sans MS"/>
                <w:b/>
                <w:bCs/>
              </w:rPr>
              <w:br/>
            </w:r>
            <w:r>
              <w:rPr>
                <w:rFonts w:ascii="Comic Sans MS" w:hAnsi="Comic Sans MS"/>
                <w:b/>
                <w:bCs/>
              </w:rPr>
              <w:t>5</w:t>
            </w:r>
          </w:p>
        </w:tc>
      </w:tr>
      <w:tr w:rsidR="001A72ED" w:rsidRPr="0014637C" w:rsidTr="001A72ED">
        <w:trPr>
          <w:trHeight w:val="1040"/>
        </w:trPr>
        <w:tc>
          <w:tcPr>
            <w:tcW w:w="8748" w:type="dxa"/>
            <w:gridSpan w:val="4"/>
            <w:shd w:val="clear" w:color="auto" w:fill="D9D9D9"/>
          </w:tcPr>
          <w:p w:rsidR="001A72ED" w:rsidRPr="00274DB1" w:rsidRDefault="001A72ED" w:rsidP="00274DB1">
            <w:pPr>
              <w:tabs>
                <w:tab w:val="left" w:pos="480"/>
                <w:tab w:val="left" w:pos="2880"/>
                <w:tab w:val="left" w:pos="5760"/>
              </w:tabs>
              <w:rPr>
                <w:rFonts w:ascii="Comic Sans MS" w:hAnsi="Comic Sans MS"/>
                <w:bCs/>
              </w:rPr>
            </w:pPr>
            <w:r w:rsidRPr="00975414">
              <w:rPr>
                <w:rFonts w:ascii="Comic Sans MS" w:hAnsi="Comic Sans MS"/>
                <w:b/>
                <w:bCs/>
              </w:rPr>
              <w:lastRenderedPageBreak/>
              <w:t xml:space="preserve">Evaluation:  </w:t>
            </w:r>
            <w:r w:rsidRPr="00975414">
              <w:rPr>
                <w:rFonts w:ascii="Comic Sans MS" w:hAnsi="Comic Sans MS"/>
                <w:bCs/>
              </w:rPr>
              <w:t xml:space="preserve">How will you know that what you did worked or whether or not your plan worked?  This should relate to </w:t>
            </w:r>
            <w:r>
              <w:rPr>
                <w:rFonts w:ascii="Comic Sans MS" w:hAnsi="Comic Sans MS"/>
                <w:bCs/>
              </w:rPr>
              <w:t>your objectives.</w:t>
            </w:r>
          </w:p>
        </w:tc>
        <w:tc>
          <w:tcPr>
            <w:tcW w:w="1260" w:type="dxa"/>
            <w:shd w:val="clear" w:color="auto" w:fill="D9D9D9"/>
          </w:tcPr>
          <w:p w:rsidR="001A72ED" w:rsidRPr="00274DB1" w:rsidRDefault="001A72ED" w:rsidP="00274DB1">
            <w:pPr>
              <w:tabs>
                <w:tab w:val="left" w:pos="480"/>
                <w:tab w:val="left" w:pos="2880"/>
                <w:tab w:val="left" w:pos="5760"/>
              </w:tabs>
              <w:rPr>
                <w:rFonts w:ascii="Comic Sans MS" w:hAnsi="Comic Sans MS"/>
                <w:bCs/>
              </w:rPr>
            </w:pPr>
          </w:p>
        </w:tc>
      </w:tr>
      <w:tr w:rsidR="001A72ED" w:rsidRPr="0014637C" w:rsidTr="001A72ED">
        <w:trPr>
          <w:trHeight w:val="1040"/>
        </w:trPr>
        <w:tc>
          <w:tcPr>
            <w:tcW w:w="2502" w:type="dxa"/>
          </w:tcPr>
          <w:p w:rsidR="001A72ED" w:rsidRPr="00975414" w:rsidRDefault="001A72ED" w:rsidP="00D14A5A">
            <w:pPr>
              <w:tabs>
                <w:tab w:val="left" w:pos="480"/>
                <w:tab w:val="left" w:pos="2880"/>
                <w:tab w:val="left" w:pos="5760"/>
              </w:tabs>
              <w:rPr>
                <w:rFonts w:ascii="Comic Sans MS" w:hAnsi="Comic Sans MS"/>
                <w:b/>
                <w:bCs/>
              </w:rPr>
            </w:pPr>
            <w:r>
              <w:rPr>
                <w:rFonts w:ascii="Comic Sans MS" w:hAnsi="Comic Sans MS"/>
                <w:b/>
                <w:bCs/>
              </w:rPr>
              <w:t xml:space="preserve">Objective: </w:t>
            </w:r>
            <w:r w:rsidRPr="001A72ED">
              <w:rPr>
                <w:rFonts w:ascii="Comic Sans MS" w:hAnsi="Comic Sans MS"/>
                <w:bCs/>
              </w:rPr>
              <w:t>Use objective from first part of your plan.</w:t>
            </w:r>
          </w:p>
        </w:tc>
        <w:tc>
          <w:tcPr>
            <w:tcW w:w="3546" w:type="dxa"/>
          </w:tcPr>
          <w:p w:rsidR="001A72ED" w:rsidRDefault="001A72ED" w:rsidP="00D14A5A">
            <w:pPr>
              <w:tabs>
                <w:tab w:val="left" w:pos="480"/>
                <w:tab w:val="left" w:pos="2880"/>
                <w:tab w:val="left" w:pos="5760"/>
              </w:tabs>
              <w:rPr>
                <w:rFonts w:ascii="Comic Sans MS" w:hAnsi="Comic Sans MS"/>
                <w:bCs/>
              </w:rPr>
            </w:pPr>
            <w:r>
              <w:rPr>
                <w:rFonts w:ascii="Comic Sans MS" w:hAnsi="Comic Sans MS"/>
                <w:b/>
                <w:bCs/>
              </w:rPr>
              <w:t xml:space="preserve">Evidence of Learning:  </w:t>
            </w:r>
            <w:r w:rsidRPr="001A72ED">
              <w:rPr>
                <w:rFonts w:ascii="Comic Sans MS" w:hAnsi="Comic Sans MS"/>
                <w:bCs/>
              </w:rPr>
              <w:t>Things a child might do or say if objectives were met (during the activity or after)</w:t>
            </w:r>
            <w:r>
              <w:rPr>
                <w:rFonts w:ascii="Comic Sans MS" w:hAnsi="Comic Sans MS"/>
                <w:bCs/>
              </w:rPr>
              <w:t xml:space="preserve"> </w:t>
            </w:r>
          </w:p>
          <w:p w:rsidR="001A72ED" w:rsidRPr="001A72ED" w:rsidRDefault="001A72ED" w:rsidP="00D14A5A">
            <w:pPr>
              <w:tabs>
                <w:tab w:val="left" w:pos="480"/>
                <w:tab w:val="left" w:pos="2880"/>
                <w:tab w:val="left" w:pos="5760"/>
              </w:tabs>
              <w:rPr>
                <w:rFonts w:ascii="Comic Sans MS" w:hAnsi="Comic Sans MS"/>
                <w:bCs/>
              </w:rPr>
            </w:pPr>
          </w:p>
        </w:tc>
        <w:tc>
          <w:tcPr>
            <w:tcW w:w="2700" w:type="dxa"/>
            <w:gridSpan w:val="2"/>
          </w:tcPr>
          <w:p w:rsidR="001A72ED" w:rsidRPr="00975414" w:rsidRDefault="001A72ED" w:rsidP="00D14A5A">
            <w:pPr>
              <w:tabs>
                <w:tab w:val="left" w:pos="480"/>
                <w:tab w:val="left" w:pos="2880"/>
                <w:tab w:val="left" w:pos="5760"/>
              </w:tabs>
              <w:rPr>
                <w:rFonts w:ascii="Comic Sans MS" w:hAnsi="Comic Sans MS"/>
                <w:b/>
                <w:bCs/>
              </w:rPr>
            </w:pPr>
            <w:r>
              <w:rPr>
                <w:rFonts w:ascii="Comic Sans MS" w:hAnsi="Comic Sans MS"/>
                <w:b/>
                <w:bCs/>
              </w:rPr>
              <w:t xml:space="preserve">How to document this evidence: </w:t>
            </w:r>
            <w:r w:rsidRPr="001A72ED">
              <w:rPr>
                <w:rFonts w:ascii="Comic Sans MS" w:hAnsi="Comic Sans MS"/>
                <w:bCs/>
              </w:rPr>
              <w:t>Observations, work samples, teacher questions, photo’s</w:t>
            </w:r>
          </w:p>
        </w:tc>
        <w:tc>
          <w:tcPr>
            <w:tcW w:w="1260" w:type="dxa"/>
          </w:tcPr>
          <w:p w:rsidR="00872050" w:rsidRDefault="00872050" w:rsidP="00D14A5A">
            <w:pPr>
              <w:tabs>
                <w:tab w:val="left" w:pos="480"/>
                <w:tab w:val="left" w:pos="2880"/>
                <w:tab w:val="left" w:pos="5760"/>
              </w:tabs>
              <w:rPr>
                <w:rFonts w:ascii="Comic Sans MS" w:hAnsi="Comic Sans MS"/>
                <w:b/>
                <w:bCs/>
              </w:rPr>
            </w:pPr>
          </w:p>
          <w:p w:rsidR="00872050" w:rsidRDefault="00872050" w:rsidP="00D14A5A">
            <w:pPr>
              <w:tabs>
                <w:tab w:val="left" w:pos="480"/>
                <w:tab w:val="left" w:pos="2880"/>
                <w:tab w:val="left" w:pos="5760"/>
              </w:tabs>
              <w:rPr>
                <w:rFonts w:ascii="Comic Sans MS" w:hAnsi="Comic Sans MS"/>
                <w:b/>
                <w:bCs/>
              </w:rPr>
            </w:pPr>
          </w:p>
          <w:p w:rsidR="001A72ED" w:rsidRPr="00975414" w:rsidRDefault="00872050" w:rsidP="00D14A5A">
            <w:pPr>
              <w:tabs>
                <w:tab w:val="left" w:pos="480"/>
                <w:tab w:val="left" w:pos="2880"/>
                <w:tab w:val="left" w:pos="5760"/>
              </w:tabs>
              <w:rPr>
                <w:rFonts w:ascii="Comic Sans MS" w:hAnsi="Comic Sans MS"/>
                <w:b/>
                <w:bCs/>
              </w:rPr>
            </w:pPr>
            <w:r>
              <w:rPr>
                <w:rFonts w:ascii="Comic Sans MS" w:hAnsi="Comic Sans MS"/>
                <w:b/>
                <w:bCs/>
              </w:rPr>
              <w:t xml:space="preserve">  10</w:t>
            </w:r>
          </w:p>
        </w:tc>
      </w:tr>
      <w:tr w:rsidR="001A72ED" w:rsidRPr="0014637C" w:rsidTr="001A72ED">
        <w:trPr>
          <w:trHeight w:val="1040"/>
        </w:trPr>
        <w:tc>
          <w:tcPr>
            <w:tcW w:w="2502" w:type="dxa"/>
          </w:tcPr>
          <w:p w:rsidR="001A72ED" w:rsidRPr="006767DC" w:rsidRDefault="006767DC" w:rsidP="00D14A5A">
            <w:pPr>
              <w:tabs>
                <w:tab w:val="left" w:pos="480"/>
                <w:tab w:val="left" w:pos="2880"/>
                <w:tab w:val="left" w:pos="5760"/>
              </w:tabs>
              <w:rPr>
                <w:rFonts w:ascii="Comic Sans MS" w:hAnsi="Comic Sans MS"/>
                <w:bCs/>
              </w:rPr>
            </w:pPr>
            <w:r>
              <w:rPr>
                <w:rFonts w:ascii="Comic Sans MS" w:hAnsi="Comic Sans MS"/>
                <w:bCs/>
              </w:rPr>
              <w:t xml:space="preserve">Children will make own prediction for experiment, add materials, and analyze if they were right or wrong. </w:t>
            </w:r>
          </w:p>
        </w:tc>
        <w:tc>
          <w:tcPr>
            <w:tcW w:w="3546" w:type="dxa"/>
          </w:tcPr>
          <w:p w:rsidR="001A72ED" w:rsidRPr="00975414" w:rsidRDefault="002221FB" w:rsidP="00D14A5A">
            <w:pPr>
              <w:tabs>
                <w:tab w:val="left" w:pos="480"/>
                <w:tab w:val="left" w:pos="2880"/>
                <w:tab w:val="left" w:pos="5760"/>
              </w:tabs>
              <w:rPr>
                <w:rFonts w:ascii="Comic Sans MS" w:hAnsi="Comic Sans MS"/>
                <w:b/>
                <w:bCs/>
              </w:rPr>
            </w:pPr>
            <w:r>
              <w:rPr>
                <w:rFonts w:ascii="Comic Sans MS" w:hAnsi="Comic Sans MS"/>
                <w:bCs/>
              </w:rPr>
              <w:t>The children might:</w:t>
            </w:r>
            <w:r w:rsidR="00742554">
              <w:rPr>
                <w:rFonts w:ascii="Comic Sans MS" w:hAnsi="Comic Sans MS"/>
                <w:bCs/>
              </w:rPr>
              <w:t xml:space="preserve"> Ask why the reaction happened, why it didn’t happen with the water, and get excited with the reaction. </w:t>
            </w:r>
          </w:p>
        </w:tc>
        <w:tc>
          <w:tcPr>
            <w:tcW w:w="2700" w:type="dxa"/>
            <w:gridSpan w:val="2"/>
          </w:tcPr>
          <w:p w:rsidR="001A72ED" w:rsidRPr="00742554" w:rsidRDefault="00742554" w:rsidP="00D14A5A">
            <w:pPr>
              <w:tabs>
                <w:tab w:val="left" w:pos="480"/>
                <w:tab w:val="left" w:pos="2880"/>
                <w:tab w:val="left" w:pos="5760"/>
              </w:tabs>
              <w:rPr>
                <w:rFonts w:ascii="Comic Sans MS" w:hAnsi="Comic Sans MS"/>
                <w:bCs/>
              </w:rPr>
            </w:pPr>
            <w:r>
              <w:rPr>
                <w:rFonts w:ascii="Comic Sans MS" w:hAnsi="Comic Sans MS"/>
                <w:bCs/>
              </w:rPr>
              <w:t xml:space="preserve">I will write down the children’s prediction then observe their reactions during the experiment, and then write down the children’s reactions afterwards. </w:t>
            </w:r>
          </w:p>
        </w:tc>
        <w:tc>
          <w:tcPr>
            <w:tcW w:w="1260" w:type="dxa"/>
          </w:tcPr>
          <w:p w:rsidR="001A72ED" w:rsidRPr="00975414" w:rsidRDefault="001A72ED" w:rsidP="00D14A5A">
            <w:pPr>
              <w:tabs>
                <w:tab w:val="left" w:pos="480"/>
                <w:tab w:val="left" w:pos="2880"/>
                <w:tab w:val="left" w:pos="5760"/>
              </w:tabs>
              <w:rPr>
                <w:rFonts w:ascii="Comic Sans MS" w:hAnsi="Comic Sans MS"/>
                <w:b/>
                <w:bCs/>
              </w:rPr>
            </w:pPr>
          </w:p>
        </w:tc>
      </w:tr>
      <w:tr w:rsidR="004278FF" w:rsidRPr="0014637C" w:rsidTr="00D14A5A">
        <w:trPr>
          <w:trHeight w:val="1040"/>
        </w:trPr>
        <w:tc>
          <w:tcPr>
            <w:tcW w:w="10008" w:type="dxa"/>
            <w:gridSpan w:val="5"/>
          </w:tcPr>
          <w:p w:rsidR="004278FF" w:rsidRPr="00975414" w:rsidRDefault="004278FF" w:rsidP="00D14A5A">
            <w:pPr>
              <w:tabs>
                <w:tab w:val="left" w:pos="480"/>
                <w:tab w:val="left" w:pos="2880"/>
                <w:tab w:val="left" w:pos="5760"/>
              </w:tabs>
              <w:rPr>
                <w:rFonts w:ascii="Comic Sans MS" w:hAnsi="Comic Sans MS"/>
                <w:b/>
                <w:bCs/>
              </w:rPr>
            </w:pPr>
            <w:r>
              <w:rPr>
                <w:rFonts w:ascii="Comic Sans MS" w:hAnsi="Comic Sans MS"/>
                <w:b/>
                <w:bCs/>
              </w:rPr>
              <w:t>Reflection for Improvement:</w:t>
            </w:r>
          </w:p>
        </w:tc>
      </w:tr>
    </w:tbl>
    <w:p w:rsidR="001D3B51" w:rsidRPr="005B707F" w:rsidRDefault="001D3B51" w:rsidP="001D3B51">
      <w:pPr>
        <w:rPr>
          <w:rFonts w:ascii="Comic Sans MS" w:hAnsi="Comic Sans MS"/>
          <w:sz w:val="20"/>
          <w:szCs w:val="20"/>
        </w:rPr>
      </w:pPr>
    </w:p>
    <w:p w:rsidR="001D3B51" w:rsidRDefault="001D3B51" w:rsidP="001D3B51"/>
    <w:p w:rsidR="001D3B51" w:rsidRPr="00C736D3" w:rsidRDefault="001D3B51" w:rsidP="001D3B51">
      <w:pPr>
        <w:rPr>
          <w:rFonts w:ascii="Comic Sans MS" w:hAnsi="Comic Sans MS"/>
          <w:sz w:val="26"/>
          <w:szCs w:val="26"/>
        </w:rPr>
      </w:pPr>
    </w:p>
    <w:p w:rsidR="00747B2D" w:rsidRDefault="00747B2D"/>
    <w:sectPr w:rsidR="00747B2D" w:rsidSect="00D14A5A">
      <w:footerReference w:type="default" r:id="rId6"/>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DC" w:rsidRDefault="006767DC">
      <w:r>
        <w:separator/>
      </w:r>
    </w:p>
  </w:endnote>
  <w:endnote w:type="continuationSeparator" w:id="0">
    <w:p w:rsidR="006767DC" w:rsidRDefault="006767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DC" w:rsidRDefault="006767DC">
    <w:pPr>
      <w:pStyle w:val="Footer"/>
    </w:pPr>
    <w:r>
      <w:t>Revised 5-30-12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DC" w:rsidRDefault="006767DC">
      <w:r>
        <w:separator/>
      </w:r>
    </w:p>
  </w:footnote>
  <w:footnote w:type="continuationSeparator" w:id="0">
    <w:p w:rsidR="006767DC" w:rsidRDefault="006767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footnotePr>
    <w:footnote w:id="-1"/>
    <w:footnote w:id="0"/>
  </w:footnotePr>
  <w:endnotePr>
    <w:endnote w:id="-1"/>
    <w:endnote w:id="0"/>
  </w:endnotePr>
  <w:compat/>
  <w:rsids>
    <w:rsidRoot w:val="001D3B51"/>
    <w:rsid w:val="00194143"/>
    <w:rsid w:val="00197CAA"/>
    <w:rsid w:val="001A72ED"/>
    <w:rsid w:val="001D17F9"/>
    <w:rsid w:val="001D3B51"/>
    <w:rsid w:val="002221FB"/>
    <w:rsid w:val="00274DB1"/>
    <w:rsid w:val="00332721"/>
    <w:rsid w:val="004278FF"/>
    <w:rsid w:val="006767DC"/>
    <w:rsid w:val="006A2B15"/>
    <w:rsid w:val="00742554"/>
    <w:rsid w:val="00747B2D"/>
    <w:rsid w:val="007E70EF"/>
    <w:rsid w:val="00872050"/>
    <w:rsid w:val="00BC051B"/>
    <w:rsid w:val="00C05CC2"/>
    <w:rsid w:val="00C43407"/>
    <w:rsid w:val="00C86FBF"/>
    <w:rsid w:val="00CA73C5"/>
    <w:rsid w:val="00CD6949"/>
    <w:rsid w:val="00D14A5A"/>
    <w:rsid w:val="00DC25A4"/>
    <w:rsid w:val="00EB4741"/>
    <w:rsid w:val="00EF1FAA"/>
    <w:rsid w:val="00F3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3B51"/>
    <w:pPr>
      <w:jc w:val="center"/>
    </w:pPr>
    <w:rPr>
      <w:b/>
      <w:bCs/>
      <w:sz w:val="32"/>
    </w:rPr>
  </w:style>
  <w:style w:type="character" w:customStyle="1" w:styleId="TitleChar">
    <w:name w:val="Title Char"/>
    <w:basedOn w:val="DefaultParagraphFont"/>
    <w:link w:val="Title"/>
    <w:rsid w:val="001D3B51"/>
    <w:rPr>
      <w:rFonts w:ascii="Times New Roman" w:eastAsia="Times New Roman" w:hAnsi="Times New Roman" w:cs="Times New Roman"/>
      <w:b/>
      <w:bCs/>
      <w:sz w:val="32"/>
      <w:szCs w:val="24"/>
    </w:rPr>
  </w:style>
  <w:style w:type="paragraph" w:styleId="Footer">
    <w:name w:val="footer"/>
    <w:basedOn w:val="Normal"/>
    <w:link w:val="FooterChar"/>
    <w:rsid w:val="001D3B51"/>
    <w:pPr>
      <w:tabs>
        <w:tab w:val="center" w:pos="4320"/>
        <w:tab w:val="right" w:pos="8640"/>
      </w:tabs>
    </w:pPr>
  </w:style>
  <w:style w:type="character" w:customStyle="1" w:styleId="FooterChar">
    <w:name w:val="Footer Char"/>
    <w:basedOn w:val="DefaultParagraphFont"/>
    <w:link w:val="Footer"/>
    <w:rsid w:val="001D3B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PCSvcs</dc:creator>
  <cp:lastModifiedBy>Owner</cp:lastModifiedBy>
  <cp:revision>3</cp:revision>
  <dcterms:created xsi:type="dcterms:W3CDTF">2013-04-16T17:19:00Z</dcterms:created>
  <dcterms:modified xsi:type="dcterms:W3CDTF">2013-04-16T22:18:00Z</dcterms:modified>
</cp:coreProperties>
</file>