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15570" w:rsidRDefault="00092955" w:rsidP="009C438E">
      <w:r>
        <w:rPr>
          <w:noProof/>
        </w:rPr>
        <w:pict>
          <v:shapetype id="_x0000_t202" coordsize="21600,21600" o:spt="202" path="m,l,21600r21600,l21600,xe">
            <v:stroke joinstyle="miter"/>
            <v:path gradientshapeok="t" o:connecttype="rect"/>
          </v:shapetype>
          <v:shape id="_x0000_s1468" type="#_x0000_t202" style="position:absolute;margin-left:315.35pt;margin-top:204.45pt;width:233.65pt;height:125.4pt;z-index:251679744;mso-wrap-edited:f;mso-position-horizontal-relative:page;mso-position-vertical-relative:page" wrapcoords="0 0 21600 0 21600 21600 0 21600 0 0" filled="f" stroked="f">
            <v:textbox style="mso-next-textbox:#_x0000_s1468" inset="0,0,0,0">
              <w:txbxContent>
                <w:p w:rsidR="00C711A9" w:rsidRDefault="00C711A9" w:rsidP="00F12F72">
                  <w:pPr>
                    <w:pStyle w:val="BodyText"/>
                  </w:pPr>
                </w:p>
                <w:p w:rsidR="00174844" w:rsidRDefault="00BC3F4B" w:rsidP="00F12F72">
                  <w:pPr>
                    <w:pStyle w:val="BodyText"/>
                  </w:pPr>
                  <w:r>
                    <w:t>This week we have Kennedy</w:t>
                  </w:r>
                  <w:r w:rsidR="00C711A9">
                    <w:t xml:space="preserve"> bein</w:t>
                  </w:r>
                  <w:r>
                    <w:t>g our student of the week! Kennedy</w:t>
                  </w:r>
                  <w:r w:rsidR="00C711A9">
                    <w:t xml:space="preserve"> was born on </w:t>
                  </w:r>
                  <w:r w:rsidR="00481888">
                    <w:t>February 29</w:t>
                  </w:r>
                  <w:r w:rsidR="00C711A9" w:rsidRPr="00C711A9">
                    <w:rPr>
                      <w:vertAlign w:val="superscript"/>
                    </w:rPr>
                    <w:t>th</w:t>
                  </w:r>
                  <w:r w:rsidR="00C711A9">
                    <w:t xml:space="preserve"> in Eau Claire. Her favorite food is </w:t>
                  </w:r>
                  <w:r w:rsidR="00481888">
                    <w:t>pizza</w:t>
                  </w:r>
                  <w:r w:rsidR="00C711A9">
                    <w:t xml:space="preserve"> and her favorite animal is a </w:t>
                  </w:r>
                  <w:r w:rsidR="00481888">
                    <w:t>zebra</w:t>
                  </w:r>
                  <w:r w:rsidR="00C711A9">
                    <w:t xml:space="preserve">. She </w:t>
                  </w:r>
                  <w:r w:rsidR="00481888">
                    <w:t>loves playing dress up and enjoys going shopping at the mall</w:t>
                  </w:r>
                  <w:r w:rsidR="00C711A9">
                    <w:t xml:space="preserve">! </w:t>
                  </w:r>
                  <w:r w:rsidR="00481888">
                    <w:t>Kennedy’s favorite color is pink and she has a brother William and a sister Sophia.</w:t>
                  </w:r>
                  <w:r w:rsidR="00174844">
                    <w:t xml:space="preserve"> </w:t>
                  </w:r>
                </w:p>
              </w:txbxContent>
            </v:textbox>
            <w10:wrap anchorx="page" anchory="page"/>
          </v:shape>
        </w:pict>
      </w:r>
      <w:r>
        <w:rPr>
          <w:noProof/>
        </w:rPr>
        <w:pict>
          <v:shape id="_x0000_s1311" type="#_x0000_t202" style="position:absolute;margin-left:54pt;margin-top:549pt;width:234pt;height:180pt;z-index:251659264;mso-position-horizontal-relative:page;mso-position-vertical-relative:page" filled="f" stroked="f">
            <v:textbox style="mso-next-textbox:#_x0000_s1311" inset="0,0,0,0">
              <w:txbxContent/>
            </v:textbox>
            <w10:wrap anchorx="page" anchory="page"/>
          </v:shape>
        </w:pict>
      </w:r>
      <w:r>
        <w:rPr>
          <w:noProof/>
        </w:rPr>
        <w:pict>
          <v:shape id="_x0000_s1307" type="#_x0000_t202" style="position:absolute;margin-left:6in;margin-top:36pt;width:117pt;height:70pt;z-index:251657216;mso-wrap-edited:f;mso-position-horizontal-relative:page;mso-position-vertical-relative:page" wrapcoords="0 0 21600 0 21600 21600 0 21600 0 0" filled="f" stroked="f">
            <v:textbox style="mso-next-textbox:#_x0000_s1307" inset="0,0,0,0">
              <w:txbxContent>
                <w:p w:rsidR="005B4F56" w:rsidRPr="00CF1394" w:rsidRDefault="00BC3F4B" w:rsidP="005B4F56">
                  <w:pPr>
                    <w:pStyle w:val="Heading3"/>
                    <w:rPr>
                      <w:color w:val="548DD4" w:themeColor="text2" w:themeTint="99"/>
                    </w:rPr>
                  </w:pPr>
                  <w:r>
                    <w:rPr>
                      <w:color w:val="548DD4" w:themeColor="text2" w:themeTint="99"/>
                    </w:rPr>
                    <w:t>November 14</w:t>
                  </w:r>
                  <w:r w:rsidRPr="00BC3F4B">
                    <w:rPr>
                      <w:color w:val="548DD4" w:themeColor="text2" w:themeTint="99"/>
                      <w:vertAlign w:val="superscript"/>
                    </w:rPr>
                    <w:t>th</w:t>
                  </w:r>
                  <w:r>
                    <w:rPr>
                      <w:color w:val="548DD4" w:themeColor="text2" w:themeTint="99"/>
                    </w:rPr>
                    <w:t>-18th</w:t>
                  </w:r>
                </w:p>
                <w:p w:rsidR="00DF3CC2" w:rsidRPr="00CF1394" w:rsidRDefault="00DF3CC2" w:rsidP="004B2E97">
                  <w:pPr>
                    <w:pStyle w:val="VolumeandIssue"/>
                    <w:rPr>
                      <w:color w:val="548DD4" w:themeColor="text2" w:themeTint="99"/>
                    </w:rPr>
                  </w:pPr>
                </w:p>
                <w:p w:rsidR="005B4F56" w:rsidRPr="00CF1394" w:rsidRDefault="00BC3F4B" w:rsidP="00CF1394">
                  <w:pPr>
                    <w:pStyle w:val="VolumeandIssue"/>
                    <w:jc w:val="center"/>
                    <w:rPr>
                      <w:color w:val="548DD4" w:themeColor="text2" w:themeTint="99"/>
                      <w:sz w:val="22"/>
                      <w:szCs w:val="22"/>
                    </w:rPr>
                  </w:pPr>
                  <w:r>
                    <w:rPr>
                      <w:color w:val="548DD4" w:themeColor="text2" w:themeTint="99"/>
                      <w:sz w:val="22"/>
                      <w:szCs w:val="22"/>
                    </w:rPr>
                    <w:t>Thanksgiving</w:t>
                  </w:r>
                  <w:r w:rsidR="00C711A9">
                    <w:rPr>
                      <w:color w:val="548DD4" w:themeColor="text2" w:themeTint="99"/>
                      <w:sz w:val="22"/>
                      <w:szCs w:val="22"/>
                    </w:rPr>
                    <w:t xml:space="preserve">    </w:t>
                  </w:r>
                  <w:r w:rsidR="00CF1394" w:rsidRPr="00CF1394">
                    <w:rPr>
                      <w:color w:val="548DD4" w:themeColor="text2" w:themeTint="99"/>
                      <w:sz w:val="22"/>
                      <w:szCs w:val="22"/>
                    </w:rPr>
                    <w:t xml:space="preserve"> Week</w:t>
                  </w:r>
                </w:p>
                <w:p w:rsidR="005B4F56" w:rsidRPr="001B32F2" w:rsidRDefault="005B4F56" w:rsidP="005B4F56">
                  <w:pPr>
                    <w:pStyle w:val="SchoolAddress"/>
                  </w:pPr>
                </w:p>
              </w:txbxContent>
            </v:textbox>
            <w10:wrap anchorx="page" anchory="page"/>
          </v:shape>
        </w:pict>
      </w:r>
      <w:r>
        <w:rPr>
          <w:noProof/>
        </w:rPr>
        <w:pict>
          <v:shape id="_x0000_s1037" type="#_x0000_t202" style="position:absolute;margin-left:27pt;margin-top:135pt;width:558pt;height:78.05pt;z-index:251634688;mso-wrap-edited:f;mso-position-horizontal-relative:page;mso-position-vertical-relative:page" wrapcoords="0 0 21600 0 21600 21600 0 21600 0 0" filled="f" stroked="f" strokecolor="white">
            <v:textbox style="mso-next-textbox:#_x0000_s1037;mso-fit-shape-to-text:t" inset="0,0,0,0">
              <w:txbxContent>
                <w:p w:rsidR="005B7866" w:rsidRPr="00236FD0" w:rsidRDefault="009E4798" w:rsidP="00236FD0">
                  <w:pPr>
                    <w:pStyle w:val="Masthead"/>
                  </w:pPr>
                  <w:r>
                    <w:t>M</w:t>
                  </w:r>
                  <w:r w:rsidR="00CF1394">
                    <w:t>is</w:t>
                  </w:r>
                  <w:r w:rsidR="004B2E97">
                    <w:t xml:space="preserve">s. </w:t>
                  </w:r>
                  <w:r w:rsidR="00CF1394">
                    <w:t>Courtney’s</w:t>
                  </w:r>
                  <w:r w:rsidR="00144343">
                    <w:t xml:space="preserve"> Classroom Newsletter </w:t>
                  </w:r>
                </w:p>
              </w:txbxContent>
            </v:textbox>
            <w10:wrap anchorx="page" anchory="page"/>
          </v:shape>
        </w:pict>
      </w:r>
      <w:r>
        <w:rPr>
          <w:noProof/>
        </w:rPr>
        <w:pict>
          <v:shape id="_x0000_s1456" type="#_x0000_t202" style="position:absolute;margin-left:127.05pt;margin-top:38pt;width:240.45pt;height:136pt;z-index:251676672;mso-position-horizontal-relative:page;mso-position-vertical-relative:page" filled="f" stroked="f">
            <v:textbox style="mso-next-textbox:#_x0000_s1456;mso-fit-shape-to-text:t" inset="0,0,0,0">
              <w:txbxContent>
                <w:p w:rsidR="005577F7" w:rsidRPr="00CF1394" w:rsidRDefault="00CF1394" w:rsidP="005577F7">
                  <w:pPr>
                    <w:pStyle w:val="BackToSchool"/>
                    <w:rPr>
                      <w:color w:val="auto"/>
                    </w:rPr>
                  </w:pPr>
                  <w:r w:rsidRPr="00CF1394">
                    <w:rPr>
                      <w:color w:val="auto"/>
                    </w:rPr>
                    <w:t>Rainforest</w:t>
                  </w:r>
                </w:p>
                <w:p w:rsidR="00CF1394" w:rsidRPr="00CF1394" w:rsidRDefault="00CF1394" w:rsidP="005577F7">
                  <w:pPr>
                    <w:pStyle w:val="BackToSchool"/>
                    <w:rPr>
                      <w:color w:val="auto"/>
                    </w:rPr>
                  </w:pPr>
                  <w:r w:rsidRPr="00CF1394">
                    <w:rPr>
                      <w:color w:val="auto"/>
                    </w:rPr>
                    <w:t>Newsletter</w:t>
                  </w:r>
                </w:p>
              </w:txbxContent>
            </v:textbox>
            <w10:wrap side="left" anchorx="page" anchory="page"/>
          </v:shape>
        </w:pict>
      </w:r>
      <w:r>
        <w:rPr>
          <w:noProof/>
        </w:rPr>
        <w:pict>
          <v:shape id="_x0000_s1038" type="#_x0000_t202" style="position:absolute;margin-left:54pt;margin-top:204.45pt;width:234pt;height:180pt;z-index:251635712;mso-wrap-edited:f;mso-position-horizontal-relative:page;mso-position-vertical-relative:page" wrapcoords="0 0 21600 0 21600 21600 0 21600 0 0" filled="f" stroked="f">
            <v:textbox style="mso-next-textbox:#_x0000_s1311;mso-fit-shape-to-text:t" inset="0,0,0,0">
              <w:txbxContent>
                <w:p w:rsidR="00C711A9" w:rsidRDefault="00BC3F4B" w:rsidP="001E5185">
                  <w:pPr>
                    <w:pStyle w:val="BodyText"/>
                  </w:pPr>
                  <w:r>
                    <w:t xml:space="preserve">This week we are planning on learning about Thanksgiving. We will continue to do our calendar, the weather, and learn about the letter Ll. </w:t>
                  </w:r>
                </w:p>
                <w:p w:rsidR="00BC3F4B" w:rsidRDefault="00BC3F4B" w:rsidP="001E5185">
                  <w:pPr>
                    <w:pStyle w:val="BodyText"/>
                  </w:pPr>
                  <w:r>
                    <w:t xml:space="preserve">It’s that time of the year again; our first snow fall has come! We ask that every child has snow pants, boots, hat and mittens, labeled with the child’s name or initials so we know whose is whose. </w:t>
                  </w:r>
                </w:p>
                <w:p w:rsidR="00C711A9" w:rsidRDefault="00C711A9" w:rsidP="001E5185">
                  <w:pPr>
                    <w:pStyle w:val="BodyText"/>
                  </w:pPr>
                </w:p>
                <w:p w:rsidR="00BC3F4B" w:rsidRDefault="00BC3F4B" w:rsidP="001E5185">
                  <w:pPr>
                    <w:pStyle w:val="BodyText"/>
                  </w:pPr>
                </w:p>
                <w:p w:rsidR="007F360F" w:rsidRPr="001E5185" w:rsidRDefault="00BC3F4B" w:rsidP="001E5185">
                  <w:pPr>
                    <w:pStyle w:val="BodyText"/>
                  </w:pPr>
                  <w:r>
                    <w:t xml:space="preserve">Please be sure you are emptying your child’s mailbox AND cubby at least once a week. There can be very important information in there that you need to know. </w:t>
                  </w:r>
                </w:p>
                <w:p w:rsidR="00CF1394" w:rsidRPr="00BC3F4B" w:rsidRDefault="00CF1394" w:rsidP="00F6665B">
                  <w:pPr>
                    <w:pStyle w:val="BodyText"/>
                    <w:rPr>
                      <w:b/>
                    </w:rPr>
                  </w:pPr>
                  <w:r w:rsidRPr="00BC3F4B">
                    <w:rPr>
                      <w:b/>
                    </w:rPr>
                    <w:t>We are starting to have a full classroom! We love to see your child’s smiling face every day! To make sure we can do that please remember to give us your child’s schedule at least two weeks in advance so we have room for your child!</w:t>
                  </w:r>
                  <w:r w:rsidR="00BC3F4B" w:rsidRPr="00BC3F4B">
                    <w:rPr>
                      <w:b/>
                    </w:rPr>
                    <w:t xml:space="preserve"> We do not need your schedule; we need your child’s schedule on when you will need care for. </w:t>
                  </w:r>
                </w:p>
              </w:txbxContent>
            </v:textbox>
            <w10:wrap anchorx="page" anchory="page"/>
          </v:shape>
        </w:pict>
      </w:r>
      <w:r>
        <w:rPr>
          <w:noProof/>
        </w:rPr>
        <w:pict>
          <v:shape id="_x0000_s1467" type="#_x0000_t202" style="position:absolute;margin-left:314.4pt;margin-top:180pt;width:226.2pt;height:25.1pt;z-index:251678720;mso-wrap-edited:f;mso-position-horizontal-relative:page;mso-position-vertical-relative:page" wrapcoords="0 0 21600 0 21600 21600 0 21600 0 0" filled="f" stroked="f">
            <v:textbox style="mso-next-textbox:#_x0000_s1467;mso-fit-shape-to-text:t" inset="0,0,0,0">
              <w:txbxContent>
                <w:p w:rsidR="00174844" w:rsidRPr="00456E19" w:rsidRDefault="00405CC0" w:rsidP="00647FE7">
                  <w:pPr>
                    <w:pStyle w:val="Heading1"/>
                  </w:pPr>
                  <w:r>
                    <w:t>Student of the Week</w:t>
                  </w:r>
                </w:p>
              </w:txbxContent>
            </v:textbox>
            <w10:wrap anchorx="page" anchory="page"/>
          </v:shape>
        </w:pict>
      </w:r>
      <w:r>
        <w:rPr>
          <w:noProof/>
        </w:rPr>
        <w:pict>
          <v:shape id="_x0000_s1466" type="#_x0000_t202" style="position:absolute;margin-left:315pt;margin-top:351pt;width:225pt;height:171pt;z-index:251677696;mso-wrap-style:none;mso-wrap-edited:f;mso-position-horizontal-relative:page;mso-position-vertical-relative:page" wrapcoords="0 0 21600 0 21600 21600 0 21600 0 0" filled="f" stroked="f">
            <v:textbox style="mso-next-textbox:#_x0000_s1466;mso-fit-shape-to-text:t" inset="0,0,0,0">
              <w:txbxContent>
                <w:p w:rsidR="00174844" w:rsidRDefault="00C02C64" w:rsidP="00C711A9">
                  <w:pPr>
                    <w:pStyle w:val="BodyText"/>
                    <w:jc w:val="center"/>
                  </w:pPr>
                  <w:r>
                    <w:rPr>
                      <w:noProof/>
                    </w:rPr>
                    <w:drawing>
                      <wp:inline distT="0" distB="0" distL="0" distR="0">
                        <wp:extent cx="1360805" cy="1741830"/>
                        <wp:effectExtent l="19050" t="0" r="0" b="0"/>
                        <wp:docPr id="29" name="Picture 29" descr="C:\Users\Owner\Pictures\Altoona\Reily Schweik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Owner\Pictures\Altoona\Reily Schweikert.jpg"/>
                                <pic:cNvPicPr>
                                  <a:picLocks noChangeAspect="1" noChangeArrowheads="1"/>
                                </pic:cNvPicPr>
                              </pic:nvPicPr>
                              <pic:blipFill>
                                <a:blip r:embed="rId7"/>
                                <a:stretch>
                                  <a:fillRect/>
                                </a:stretch>
                              </pic:blipFill>
                              <pic:spPr bwMode="auto">
                                <a:xfrm>
                                  <a:off x="0" y="0"/>
                                  <a:ext cx="1360805" cy="174183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0" type="#_x0000_t202" style="position:absolute;margin-left:54pt;margin-top:531pt;width:234pt;height:18pt;z-index:251658240;mso-position-horizontal-relative:page;mso-position-vertical-relative:page" filled="f" stroked="f">
            <v:textbox style="mso-next-textbox:#_x0000_s1310" inset="0,0,0,0">
              <w:txbxContent>
                <w:p w:rsidR="00E97DCF" w:rsidRDefault="00E97DCF"/>
              </w:txbxContent>
            </v:textbox>
            <w10:wrap anchorx="page" anchory="page"/>
          </v:shape>
        </w:pict>
      </w:r>
      <w:r>
        <w:rPr>
          <w:noProof/>
        </w:rPr>
        <w:pict>
          <v:shape id="_x0000_s1315" type="#_x0000_t202" style="position:absolute;margin-left:315pt;margin-top:558pt;width:234pt;height:180pt;z-index:251662336;mso-wrap-edited:f;mso-position-horizontal-relative:page;mso-position-vertical-relative:page" wrapcoords="0 0 21600 0 21600 21600 0 21600 0 0" filled="f" stroked="f">
            <v:textbox style="mso-next-textbox:#_x0000_s1315" inset="0,0,0,0">
              <w:txbxContent>
                <w:p w:rsidR="00C02C64" w:rsidRDefault="00FA59CA" w:rsidP="00FA59CA">
                  <w:pPr>
                    <w:pStyle w:val="BodyText"/>
                    <w:numPr>
                      <w:ilvl w:val="0"/>
                      <w:numId w:val="16"/>
                    </w:numPr>
                  </w:pPr>
                  <w:r>
                    <w:t xml:space="preserve">Remember that every child </w:t>
                  </w:r>
                  <w:proofErr w:type="gramStart"/>
                  <w:r>
                    <w:t xml:space="preserve">needs </w:t>
                  </w:r>
                  <w:r w:rsidR="00481888">
                    <w:t xml:space="preserve"> WARM</w:t>
                  </w:r>
                  <w:proofErr w:type="gramEnd"/>
                  <w:r w:rsidR="00481888">
                    <w:t xml:space="preserve"> </w:t>
                  </w:r>
                  <w:r>
                    <w:t xml:space="preserve">extra clothes in their cubbies. </w:t>
                  </w:r>
                </w:p>
                <w:p w:rsidR="00FA59CA" w:rsidRDefault="00FA59CA" w:rsidP="00FA59CA">
                  <w:pPr>
                    <w:pStyle w:val="BodyText"/>
                    <w:numPr>
                      <w:ilvl w:val="0"/>
                      <w:numId w:val="16"/>
                    </w:numPr>
                  </w:pPr>
                  <w:r>
                    <w:t>The last day of the week that your child is in daycare their sleeping bag needs to go home to be washed. Remember to bring it back!</w:t>
                  </w:r>
                </w:p>
                <w:p w:rsidR="00481888" w:rsidRDefault="00481888" w:rsidP="00FA59CA">
                  <w:pPr>
                    <w:pStyle w:val="BodyText"/>
                    <w:numPr>
                      <w:ilvl w:val="0"/>
                      <w:numId w:val="16"/>
                    </w:numPr>
                  </w:pPr>
                  <w:r>
                    <w:t>Braided Bread Fundraiser is due on Monday!</w:t>
                  </w:r>
                </w:p>
                <w:p w:rsidR="00481888" w:rsidRDefault="00481888" w:rsidP="00FA59CA">
                  <w:pPr>
                    <w:pStyle w:val="BodyText"/>
                    <w:numPr>
                      <w:ilvl w:val="0"/>
                      <w:numId w:val="16"/>
                    </w:numPr>
                  </w:pPr>
                  <w:r>
                    <w:t>Pajama day is Thursday!</w:t>
                  </w:r>
                </w:p>
                <w:p w:rsidR="00FA59CA" w:rsidRDefault="00FA59CA" w:rsidP="00FA59CA">
                  <w:pPr>
                    <w:pStyle w:val="BodyText"/>
                    <w:ind w:left="360"/>
                  </w:pPr>
                </w:p>
              </w:txbxContent>
            </v:textbox>
            <w10:wrap anchorx="page" anchory="page"/>
          </v:shape>
        </w:pict>
      </w:r>
      <w:r>
        <w:rPr>
          <w:noProof/>
        </w:rPr>
        <w:pict>
          <v:shape id="_x0000_s1314" type="#_x0000_t202" style="position:absolute;margin-left:315pt;margin-top:531pt;width:234pt;height:25.1pt;z-index:251661312;mso-wrap-edited:f;mso-position-horizontal-relative:page;mso-position-vertical-relative:page" wrapcoords="0 0 21600 0 21600 21600 0 21600 0 0" filled="f" stroked="f">
            <v:textbox style="mso-next-textbox:#_x0000_s1314;mso-fit-shape-to-text:t" inset="0,0,0,0">
              <w:txbxContent>
                <w:p w:rsidR="00BB757B" w:rsidRPr="00456E19" w:rsidRDefault="00405CC0" w:rsidP="00647FE7">
                  <w:pPr>
                    <w:pStyle w:val="Heading1"/>
                  </w:pPr>
                  <w:r>
                    <w:t>Field Trips &amp; Events</w:t>
                  </w:r>
                </w:p>
              </w:txbxContent>
            </v:textbox>
            <w10:wrap anchorx="page" anchory="page"/>
          </v:shape>
        </w:pict>
      </w:r>
      <w:r>
        <w:rPr>
          <w:noProof/>
        </w:rPr>
        <w:pict>
          <v:shape id="_x0000_s1039" type="#_x0000_t202" style="position:absolute;margin-left:54pt;margin-top:180pt;width:234pt;height:25.1pt;z-index:251636736;mso-wrap-edited:f;mso-position-horizontal-relative:page;mso-position-vertical-relative:page" wrapcoords="0 0 21600 0 21600 21600 0 21600 0 0" filled="f" stroked="f">
            <v:textbox style="mso-next-textbox:#_x0000_s1039;mso-fit-shape-to-text:t" inset="0,0,0,0">
              <w:txbxContent>
                <w:p w:rsidR="005B7866" w:rsidRPr="00593D63" w:rsidRDefault="00CF1394" w:rsidP="00BA396A">
                  <w:pPr>
                    <w:pStyle w:val="Heading1"/>
                  </w:pPr>
                  <w:r>
                    <w:t>Classroom News</w:t>
                  </w:r>
                </w:p>
              </w:txbxContent>
            </v:textbox>
            <w10:wrap anchorx="page" anchory="page"/>
          </v:shape>
        </w:pict>
      </w:r>
      <w:r>
        <w:rPr>
          <w:noProof/>
        </w:rPr>
        <w:pict>
          <v:shape id="_x0000_s1455" type="#_x0000_t202" style="position:absolute;margin-left:54pt;margin-top:35.95pt;width:362.9pt;height:88.55pt;z-index:251675648;mso-wrap-style:none;mso-position-horizontal-relative:page;mso-position-vertical-relative:page" filled="f" stroked="f">
            <v:textbox style="mso-next-textbox:#_x0000_s1455;mso-fit-shape-to-text:t" inset="0,0,0,0">
              <w:txbxContent>
                <w:p w:rsidR="008E02B2" w:rsidRPr="008E02B2" w:rsidRDefault="00C02C64" w:rsidP="003743CF">
                  <w:r>
                    <w:rPr>
                      <w:noProof/>
                    </w:rPr>
                    <w:drawing>
                      <wp:inline distT="0" distB="0" distL="0" distR="0">
                        <wp:extent cx="4657090" cy="1148080"/>
                        <wp:effectExtent l="1905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657090" cy="1148080"/>
                                </a:xfrm>
                                <a:prstGeom prst="rect">
                                  <a:avLst/>
                                </a:prstGeom>
                                <a:noFill/>
                                <a:ln w="9525">
                                  <a:noFill/>
                                  <a:miter lim="800000"/>
                                  <a:headEnd/>
                                  <a:tailEnd/>
                                </a:ln>
                              </pic:spPr>
                            </pic:pic>
                          </a:graphicData>
                        </a:graphic>
                      </wp:inline>
                    </w:drawing>
                  </w:r>
                </w:p>
              </w:txbxContent>
            </v:textbox>
            <w10:wrap side="left" anchorx="page" anchory="page"/>
          </v:shape>
        </w:pict>
      </w:r>
      <w:r>
        <w:rPr>
          <w:noProof/>
        </w:rPr>
        <w:pict>
          <v:shape id="_x0000_s1454" type="#_x0000_t202" style="position:absolute;margin-left:63pt;margin-top:405pt;width:171pt;height:117pt;z-index:251674624;mso-wrap-style:none;mso-position-horizontal-relative:page;mso-position-vertical-relative:page" filled="f" stroked="f">
            <v:textbox style="mso-next-textbox:#_x0000_s1454;mso-fit-shape-to-text:t" inset="0,0,0,0">
              <w:txbxContent>
                <w:p w:rsidR="000877A4" w:rsidRPr="000877A4" w:rsidRDefault="00C02C64">
                  <w:r>
                    <w:rPr>
                      <w:noProof/>
                    </w:rPr>
                    <w:drawing>
                      <wp:inline distT="0" distB="0" distL="0" distR="0">
                        <wp:extent cx="1882140" cy="1456690"/>
                        <wp:effectExtent l="19050" t="0" r="3810" b="0"/>
                        <wp:docPr id="1" name="Picture 1" descr="apple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with pencil"/>
                                <pic:cNvPicPr>
                                  <a:picLocks noChangeAspect="1" noChangeArrowheads="1"/>
                                </pic:cNvPicPr>
                              </pic:nvPicPr>
                              <pic:blipFill>
                                <a:blip r:embed="rId9"/>
                                <a:srcRect/>
                                <a:stretch>
                                  <a:fillRect/>
                                </a:stretch>
                              </pic:blipFill>
                              <pic:spPr bwMode="auto">
                                <a:xfrm>
                                  <a:off x="0" y="0"/>
                                  <a:ext cx="1882140" cy="1456690"/>
                                </a:xfrm>
                                <a:prstGeom prst="rect">
                                  <a:avLst/>
                                </a:prstGeom>
                                <a:noFill/>
                                <a:ln w="9525">
                                  <a:noFill/>
                                  <a:miter lim="800000"/>
                                  <a:headEnd/>
                                  <a:tailEnd/>
                                </a:ln>
                              </pic:spPr>
                            </pic:pic>
                          </a:graphicData>
                        </a:graphic>
                      </wp:inline>
                    </w:drawing>
                  </w:r>
                </w:p>
              </w:txbxContent>
            </v:textbox>
            <w10:wrap anchorx="page" anchory="page"/>
          </v:shape>
        </w:pict>
      </w:r>
      <w:r>
        <w:rPr>
          <w:noProof/>
        </w:rPr>
        <w:pict>
          <v:group id="_x0000_s1324" style="position:absolute;margin-left:27pt;margin-top:63pt;width:558pt;height:684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rect id="_x0000_s1308" style="position:absolute;margin-left:425.1pt;margin-top:36pt;width:135pt;height:81pt;z-index:251656192;mso-position-horizontal-relative:page;mso-position-vertical-relative:page" fillcolor="#ff9" strokecolor="red" strokeweight="1.75pt">
            <v:textbox inset="0,0,0,0"/>
            <w10:wrap anchorx="page" anchory="page"/>
          </v:rect>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sidR="00405CC0">
        <w:rPr>
          <w:noProof/>
        </w:rPr>
        <w:t xml:space="preserve"> </w:t>
      </w:r>
      <w:r>
        <w:rPr>
          <w:noProof/>
        </w:rPr>
        <w:pict>
          <v:shape id="_x0000_s1316" type="#_x0000_t202" style="position:absolute;margin-left:54pt;margin-top:126pt;width:234pt;height:99pt;z-index:251663360;mso-position-horizontal-relative:page;mso-position-vertical-relative:page" filled="f" stroked="f">
            <v:textbox style="mso-next-textbox:#_x0000_s1316" inset="0,0,0,0">
              <w:txbxContent>
                <w:p w:rsidR="00CC3F51" w:rsidRDefault="00CC3F51"/>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589" w:rsidRDefault="00E36589">
      <w:r>
        <w:separator/>
      </w:r>
    </w:p>
  </w:endnote>
  <w:endnote w:type="continuationSeparator" w:id="0">
    <w:p w:rsidR="00E36589" w:rsidRDefault="00E365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589" w:rsidRDefault="00E36589">
      <w:r>
        <w:separator/>
      </w:r>
    </w:p>
  </w:footnote>
  <w:footnote w:type="continuationSeparator" w:id="0">
    <w:p w:rsidR="00E36589" w:rsidRDefault="00E36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6E37D87"/>
    <w:multiLevelType w:val="hybridMultilevel"/>
    <w:tmpl w:val="82E2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2"/>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405CC0"/>
    <w:rsid w:val="000877A4"/>
    <w:rsid w:val="00092955"/>
    <w:rsid w:val="000C2ED6"/>
    <w:rsid w:val="000D5D3D"/>
    <w:rsid w:val="000E32BD"/>
    <w:rsid w:val="000F651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84F12"/>
    <w:rsid w:val="002B1E02"/>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E0B50"/>
    <w:rsid w:val="00405CC0"/>
    <w:rsid w:val="004203BE"/>
    <w:rsid w:val="00453D3E"/>
    <w:rsid w:val="00456E19"/>
    <w:rsid w:val="004629DF"/>
    <w:rsid w:val="0048007A"/>
    <w:rsid w:val="00481888"/>
    <w:rsid w:val="004B2483"/>
    <w:rsid w:val="004B2E97"/>
    <w:rsid w:val="004C1FC0"/>
    <w:rsid w:val="004C787F"/>
    <w:rsid w:val="00516F08"/>
    <w:rsid w:val="00523ABD"/>
    <w:rsid w:val="0052401D"/>
    <w:rsid w:val="00524BBD"/>
    <w:rsid w:val="00530AF1"/>
    <w:rsid w:val="00545456"/>
    <w:rsid w:val="005506E3"/>
    <w:rsid w:val="005577F7"/>
    <w:rsid w:val="005848F0"/>
    <w:rsid w:val="00593D63"/>
    <w:rsid w:val="0059690B"/>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B346A"/>
    <w:rsid w:val="007D138D"/>
    <w:rsid w:val="007D7F35"/>
    <w:rsid w:val="007F360F"/>
    <w:rsid w:val="007F3FA8"/>
    <w:rsid w:val="008042A1"/>
    <w:rsid w:val="00805DBA"/>
    <w:rsid w:val="00835E85"/>
    <w:rsid w:val="00841065"/>
    <w:rsid w:val="0084273F"/>
    <w:rsid w:val="00851A42"/>
    <w:rsid w:val="00852988"/>
    <w:rsid w:val="0086699A"/>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D22E0"/>
    <w:rsid w:val="009E08FE"/>
    <w:rsid w:val="009E4798"/>
    <w:rsid w:val="009F08D6"/>
    <w:rsid w:val="009F2C50"/>
    <w:rsid w:val="00A01F2D"/>
    <w:rsid w:val="00A3453A"/>
    <w:rsid w:val="00A72C57"/>
    <w:rsid w:val="00A842F7"/>
    <w:rsid w:val="00A843A1"/>
    <w:rsid w:val="00A9094F"/>
    <w:rsid w:val="00AA15E6"/>
    <w:rsid w:val="00AC3FF1"/>
    <w:rsid w:val="00AD148A"/>
    <w:rsid w:val="00AE5663"/>
    <w:rsid w:val="00B00C94"/>
    <w:rsid w:val="00B449D0"/>
    <w:rsid w:val="00B55990"/>
    <w:rsid w:val="00B62ACF"/>
    <w:rsid w:val="00B71E36"/>
    <w:rsid w:val="00B87FC2"/>
    <w:rsid w:val="00BA396A"/>
    <w:rsid w:val="00BA7E32"/>
    <w:rsid w:val="00BB757B"/>
    <w:rsid w:val="00BC3F4B"/>
    <w:rsid w:val="00BD1DAC"/>
    <w:rsid w:val="00C02C64"/>
    <w:rsid w:val="00C1656B"/>
    <w:rsid w:val="00C26529"/>
    <w:rsid w:val="00C446BE"/>
    <w:rsid w:val="00C54BC7"/>
    <w:rsid w:val="00C55100"/>
    <w:rsid w:val="00C55FAA"/>
    <w:rsid w:val="00C711A9"/>
    <w:rsid w:val="00C80EC0"/>
    <w:rsid w:val="00C83579"/>
    <w:rsid w:val="00CB0B1A"/>
    <w:rsid w:val="00CC3F51"/>
    <w:rsid w:val="00CD4651"/>
    <w:rsid w:val="00CE470C"/>
    <w:rsid w:val="00CE6A69"/>
    <w:rsid w:val="00CE7A71"/>
    <w:rsid w:val="00CF1394"/>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36589"/>
    <w:rsid w:val="00E76CCF"/>
    <w:rsid w:val="00E97DCF"/>
    <w:rsid w:val="00EA57E3"/>
    <w:rsid w:val="00EB10EA"/>
    <w:rsid w:val="00EC3FEA"/>
    <w:rsid w:val="00F12F72"/>
    <w:rsid w:val="00F340E7"/>
    <w:rsid w:val="00F36E14"/>
    <w:rsid w:val="00F46A00"/>
    <w:rsid w:val="00F575C2"/>
    <w:rsid w:val="00F6665B"/>
    <w:rsid w:val="00F7747A"/>
    <w:rsid w:val="00FA59CA"/>
    <w:rsid w:val="00FC3BB9"/>
    <w:rsid w:val="00FD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2011-09-06T00:51:00Z</cp:lastPrinted>
  <dcterms:created xsi:type="dcterms:W3CDTF">2013-07-31T21:54:00Z</dcterms:created>
  <dcterms:modified xsi:type="dcterms:W3CDTF">2013-07-31T21:54:00Z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