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C5" w:rsidRDefault="00DD4072" w:rsidP="0070781E">
      <w:pPr>
        <w:rPr>
          <w:rFonts w:ascii="Comic Sans MS" w:hAnsi="Comic Sans MS"/>
          <w:b/>
          <w:sz w:val="28"/>
          <w:szCs w:val="28"/>
        </w:rPr>
      </w:pPr>
      <w:r>
        <w:rPr>
          <w:rFonts w:ascii="Comic Sans MS" w:hAnsi="Comic Sans MS"/>
          <w:b/>
          <w:sz w:val="28"/>
          <w:szCs w:val="28"/>
        </w:rPr>
        <w:t>Hello Parents!</w:t>
      </w:r>
    </w:p>
    <w:p w:rsidR="00DD4072" w:rsidRDefault="00DD4072" w:rsidP="0070781E">
      <w:pPr>
        <w:rPr>
          <w:rFonts w:ascii="Comic Sans MS" w:hAnsi="Comic Sans MS"/>
          <w:b/>
          <w:sz w:val="28"/>
          <w:szCs w:val="28"/>
        </w:rPr>
      </w:pPr>
    </w:p>
    <w:p w:rsidR="00DD4072" w:rsidRDefault="00DD4072" w:rsidP="0070781E">
      <w:pPr>
        <w:rPr>
          <w:rFonts w:ascii="Comic Sans MS" w:hAnsi="Comic Sans MS"/>
          <w:b/>
          <w:sz w:val="28"/>
          <w:szCs w:val="28"/>
        </w:rPr>
      </w:pPr>
      <w:r>
        <w:rPr>
          <w:rFonts w:ascii="Comic Sans MS" w:hAnsi="Comic Sans MS"/>
          <w:b/>
          <w:sz w:val="28"/>
          <w:szCs w:val="28"/>
        </w:rPr>
        <w:t>As you know, we have been learning about colors for the last few weeks. In the attached bag are the three primary colors of Play-</w:t>
      </w:r>
      <w:proofErr w:type="spellStart"/>
      <w:r>
        <w:rPr>
          <w:rFonts w:ascii="Comic Sans MS" w:hAnsi="Comic Sans MS"/>
          <w:b/>
          <w:sz w:val="28"/>
          <w:szCs w:val="28"/>
        </w:rPr>
        <w:t>Doh</w:t>
      </w:r>
      <w:proofErr w:type="spellEnd"/>
      <w:r>
        <w:rPr>
          <w:rFonts w:ascii="Comic Sans MS" w:hAnsi="Comic Sans MS"/>
          <w:b/>
          <w:sz w:val="28"/>
          <w:szCs w:val="28"/>
        </w:rPr>
        <w:t>; Red, Blue, Yellow. Take a little or take a lot of each color, mix it together to see what color it creates! Before you mix it try to guess what color it will turn! Use the chart below to record your findings! Have fun!</w:t>
      </w:r>
    </w:p>
    <w:p w:rsidR="00DD4072" w:rsidRDefault="00DD4072" w:rsidP="0070781E">
      <w:pPr>
        <w:rPr>
          <w:rFonts w:ascii="Comic Sans MS" w:hAnsi="Comic Sans MS"/>
          <w:b/>
          <w:sz w:val="28"/>
          <w:szCs w:val="28"/>
        </w:rPr>
      </w:pPr>
    </w:p>
    <w:p w:rsidR="00DD4072" w:rsidRDefault="00DD4072" w:rsidP="0070781E">
      <w:pPr>
        <w:rPr>
          <w:rFonts w:ascii="Comic Sans MS" w:hAnsi="Comic Sans MS"/>
          <w:b/>
          <w:sz w:val="28"/>
          <w:szCs w:val="28"/>
        </w:rPr>
      </w:pPr>
    </w:p>
    <w:tbl>
      <w:tblPr>
        <w:tblStyle w:val="TableGrid"/>
        <w:tblW w:w="0" w:type="auto"/>
        <w:tblLook w:val="04A0"/>
      </w:tblPr>
      <w:tblGrid>
        <w:gridCol w:w="4788"/>
        <w:gridCol w:w="4788"/>
      </w:tblGrid>
      <w:tr w:rsidR="00DD4072" w:rsidTr="00DD4072">
        <w:tc>
          <w:tcPr>
            <w:tcW w:w="4788" w:type="dxa"/>
          </w:tcPr>
          <w:p w:rsidR="00DD4072" w:rsidRPr="00DD4072" w:rsidRDefault="00DD4072" w:rsidP="00DD4072">
            <w:pPr>
              <w:jc w:val="center"/>
              <w:rPr>
                <w:rFonts w:ascii="Comic Sans MS" w:hAnsi="Comic Sans MS"/>
                <w:b/>
                <w:sz w:val="36"/>
                <w:szCs w:val="36"/>
              </w:rPr>
            </w:pPr>
            <w:r w:rsidRPr="00DD4072">
              <w:rPr>
                <w:rFonts w:ascii="Comic Sans MS" w:hAnsi="Comic Sans MS"/>
                <w:b/>
                <w:sz w:val="36"/>
                <w:szCs w:val="36"/>
              </w:rPr>
              <w:t>Prediction</w:t>
            </w:r>
          </w:p>
        </w:tc>
        <w:tc>
          <w:tcPr>
            <w:tcW w:w="4788" w:type="dxa"/>
          </w:tcPr>
          <w:p w:rsidR="00DD4072" w:rsidRPr="00DD4072" w:rsidRDefault="00DD4072" w:rsidP="00DD4072">
            <w:pPr>
              <w:jc w:val="center"/>
              <w:rPr>
                <w:rFonts w:ascii="Comic Sans MS" w:hAnsi="Comic Sans MS"/>
                <w:b/>
                <w:sz w:val="36"/>
                <w:szCs w:val="36"/>
              </w:rPr>
            </w:pPr>
            <w:r w:rsidRPr="00DD4072">
              <w:rPr>
                <w:rFonts w:ascii="Comic Sans MS" w:hAnsi="Comic Sans MS"/>
                <w:b/>
                <w:sz w:val="36"/>
                <w:szCs w:val="36"/>
              </w:rPr>
              <w:t>Results</w:t>
            </w:r>
          </w:p>
        </w:tc>
      </w:tr>
      <w:tr w:rsidR="00DD4072" w:rsidTr="00DD4072">
        <w:tc>
          <w:tcPr>
            <w:tcW w:w="4788" w:type="dxa"/>
          </w:tcPr>
          <w:p w:rsidR="00DD4072" w:rsidRDefault="00DD4072" w:rsidP="0070781E">
            <w:pPr>
              <w:rPr>
                <w:rFonts w:ascii="Comic Sans MS" w:hAnsi="Comic Sans MS"/>
                <w:b/>
                <w:sz w:val="22"/>
                <w:szCs w:val="22"/>
              </w:rPr>
            </w:pPr>
          </w:p>
        </w:tc>
        <w:tc>
          <w:tcPr>
            <w:tcW w:w="4788" w:type="dxa"/>
          </w:tcPr>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tc>
      </w:tr>
      <w:tr w:rsidR="00DD4072" w:rsidTr="00DD4072">
        <w:tc>
          <w:tcPr>
            <w:tcW w:w="4788" w:type="dxa"/>
          </w:tcPr>
          <w:p w:rsidR="00DD4072" w:rsidRDefault="00DD4072" w:rsidP="0070781E">
            <w:pPr>
              <w:rPr>
                <w:rFonts w:ascii="Comic Sans MS" w:hAnsi="Comic Sans MS"/>
                <w:b/>
                <w:sz w:val="22"/>
                <w:szCs w:val="22"/>
              </w:rPr>
            </w:pPr>
          </w:p>
        </w:tc>
        <w:tc>
          <w:tcPr>
            <w:tcW w:w="4788" w:type="dxa"/>
          </w:tcPr>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tc>
      </w:tr>
      <w:tr w:rsidR="00DD4072" w:rsidTr="00DD4072">
        <w:tc>
          <w:tcPr>
            <w:tcW w:w="4788" w:type="dxa"/>
          </w:tcPr>
          <w:p w:rsidR="00DD4072" w:rsidRDefault="00DD4072" w:rsidP="0070781E">
            <w:pPr>
              <w:rPr>
                <w:rFonts w:ascii="Comic Sans MS" w:hAnsi="Comic Sans MS"/>
                <w:b/>
                <w:sz w:val="22"/>
                <w:szCs w:val="22"/>
              </w:rPr>
            </w:pPr>
          </w:p>
        </w:tc>
        <w:tc>
          <w:tcPr>
            <w:tcW w:w="4788" w:type="dxa"/>
          </w:tcPr>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tc>
      </w:tr>
      <w:tr w:rsidR="00DD4072" w:rsidTr="00DD4072">
        <w:tc>
          <w:tcPr>
            <w:tcW w:w="4788" w:type="dxa"/>
          </w:tcPr>
          <w:p w:rsidR="00DD4072" w:rsidRDefault="00DD4072" w:rsidP="0070781E">
            <w:pPr>
              <w:rPr>
                <w:rFonts w:ascii="Comic Sans MS" w:hAnsi="Comic Sans MS"/>
                <w:b/>
                <w:sz w:val="22"/>
                <w:szCs w:val="22"/>
              </w:rPr>
            </w:pPr>
          </w:p>
        </w:tc>
        <w:tc>
          <w:tcPr>
            <w:tcW w:w="4788" w:type="dxa"/>
          </w:tcPr>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tc>
      </w:tr>
      <w:tr w:rsidR="00DD4072" w:rsidTr="00DD4072">
        <w:tc>
          <w:tcPr>
            <w:tcW w:w="4788" w:type="dxa"/>
          </w:tcPr>
          <w:p w:rsidR="00DD4072" w:rsidRDefault="00DD4072" w:rsidP="0070781E">
            <w:pPr>
              <w:rPr>
                <w:rFonts w:ascii="Comic Sans MS" w:hAnsi="Comic Sans MS"/>
                <w:b/>
                <w:sz w:val="22"/>
                <w:szCs w:val="22"/>
              </w:rPr>
            </w:pPr>
          </w:p>
        </w:tc>
        <w:tc>
          <w:tcPr>
            <w:tcW w:w="4788" w:type="dxa"/>
          </w:tcPr>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tc>
      </w:tr>
      <w:tr w:rsidR="00DD4072" w:rsidTr="00DD4072">
        <w:tc>
          <w:tcPr>
            <w:tcW w:w="4788" w:type="dxa"/>
          </w:tcPr>
          <w:p w:rsidR="00DD4072" w:rsidRDefault="00DD4072" w:rsidP="0070781E">
            <w:pPr>
              <w:rPr>
                <w:rFonts w:ascii="Comic Sans MS" w:hAnsi="Comic Sans MS"/>
                <w:b/>
                <w:sz w:val="22"/>
                <w:szCs w:val="22"/>
              </w:rPr>
            </w:pPr>
          </w:p>
        </w:tc>
        <w:tc>
          <w:tcPr>
            <w:tcW w:w="4788" w:type="dxa"/>
          </w:tcPr>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tc>
      </w:tr>
    </w:tbl>
    <w:p w:rsidR="00DD4072" w:rsidRPr="00DD4072" w:rsidRDefault="00DD4072"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C3DC5" w:rsidRDefault="00DC3DC5" w:rsidP="0070781E">
      <w:pPr>
        <w:rPr>
          <w:rFonts w:ascii="Comic Sans MS" w:hAnsi="Comic Sans MS"/>
          <w:b/>
          <w:sz w:val="22"/>
          <w:szCs w:val="22"/>
        </w:rPr>
      </w:pPr>
    </w:p>
    <w:p w:rsidR="00DD4072" w:rsidRPr="00DD4072" w:rsidRDefault="00DD4072" w:rsidP="0070781E">
      <w:pPr>
        <w:rPr>
          <w:rFonts w:ascii="Comic Sans MS" w:hAnsi="Comic Sans MS"/>
        </w:rPr>
      </w:pPr>
      <w:r>
        <w:rPr>
          <w:rFonts w:ascii="Comic Sans MS" w:hAnsi="Comic Sans MS"/>
        </w:rPr>
        <w:lastRenderedPageBreak/>
        <w:t>For this assignment I chose to mix the primary colors of play-</w:t>
      </w:r>
      <w:proofErr w:type="spellStart"/>
      <w:r>
        <w:rPr>
          <w:rFonts w:ascii="Comic Sans MS" w:hAnsi="Comic Sans MS"/>
        </w:rPr>
        <w:t>doh</w:t>
      </w:r>
      <w:proofErr w:type="spellEnd"/>
      <w:r>
        <w:rPr>
          <w:rFonts w:ascii="Comic Sans MS" w:hAnsi="Comic Sans MS"/>
        </w:rPr>
        <w:t xml:space="preserve"> together to see what the children could create! We’ve been working on colors so what’s better than to create your own! The children have also been really involved in play-</w:t>
      </w:r>
      <w:proofErr w:type="spellStart"/>
      <w:r>
        <w:rPr>
          <w:rFonts w:ascii="Comic Sans MS" w:hAnsi="Comic Sans MS"/>
        </w:rPr>
        <w:t>doh</w:t>
      </w:r>
      <w:proofErr w:type="spellEnd"/>
      <w:r>
        <w:rPr>
          <w:rFonts w:ascii="Comic Sans MS" w:hAnsi="Comic Sans MS"/>
        </w:rPr>
        <w:t xml:space="preserve"> lately so I figured it’d be a great opportunity for them to play and learn with mom and dad. I sent this activity home last week and the children all seemed very excited to show their moms and dads! As far as them doing it and how it went that I am unsure about. I asked some of the children on Monday when I saw them and they say it’s a big play-</w:t>
      </w:r>
      <w:proofErr w:type="spellStart"/>
      <w:r>
        <w:rPr>
          <w:rFonts w:ascii="Comic Sans MS" w:hAnsi="Comic Sans MS"/>
        </w:rPr>
        <w:t>doh</w:t>
      </w:r>
      <w:proofErr w:type="spellEnd"/>
      <w:r>
        <w:rPr>
          <w:rFonts w:ascii="Comic Sans MS" w:hAnsi="Comic Sans MS"/>
        </w:rPr>
        <w:t xml:space="preserve"> ball now! I don’t care, as long as they had fun and got their parent’s involved. </w:t>
      </w:r>
      <w:r w:rsidR="002D25DC">
        <w:rPr>
          <w:rFonts w:ascii="Comic Sans MS" w:hAnsi="Comic Sans MS"/>
        </w:rPr>
        <w:t xml:space="preserve">In the future I think I will state in the letter to the parents to send the observation sheet back to class. That way we can all compare to see who was right, and what people thought would happen. </w:t>
      </w:r>
    </w:p>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p w:rsidR="00DD4072" w:rsidRDefault="00DD4072" w:rsidP="0070781E">
      <w:pPr>
        <w:rPr>
          <w:rFonts w:ascii="Comic Sans MS" w:hAnsi="Comic Sans MS"/>
          <w:b/>
          <w:sz w:val="22"/>
          <w:szCs w:val="22"/>
        </w:rPr>
      </w:pPr>
    </w:p>
    <w:p w:rsidR="0070781E" w:rsidRPr="001A4934" w:rsidRDefault="0070781E" w:rsidP="0070781E">
      <w:pPr>
        <w:rPr>
          <w:rFonts w:ascii="Comic Sans MS" w:hAnsi="Comic Sans MS"/>
          <w:b/>
          <w:sz w:val="22"/>
          <w:szCs w:val="22"/>
        </w:rPr>
      </w:pPr>
      <w:r w:rsidRPr="001A4934">
        <w:rPr>
          <w:rFonts w:ascii="Comic Sans MS" w:hAnsi="Comic Sans MS"/>
          <w:b/>
          <w:sz w:val="22"/>
          <w:szCs w:val="22"/>
        </w:rPr>
        <w:t>Scoring Standard</w:t>
      </w:r>
      <w:r w:rsidR="001A4934">
        <w:rPr>
          <w:rFonts w:ascii="Comic Sans MS" w:hAnsi="Comic Sans MS"/>
          <w:b/>
          <w:sz w:val="22"/>
          <w:szCs w:val="22"/>
        </w:rPr>
        <w:t xml:space="preserve"> </w:t>
      </w:r>
      <w:r w:rsidRPr="001A4934">
        <w:rPr>
          <w:rFonts w:ascii="Comic Sans MS" w:hAnsi="Comic Sans MS"/>
          <w:b/>
          <w:sz w:val="22"/>
          <w:szCs w:val="22"/>
        </w:rPr>
        <w:t>Rating Scale</w:t>
      </w:r>
    </w:p>
    <w:p w:rsidR="0070781E" w:rsidRPr="001A4934" w:rsidRDefault="0070781E" w:rsidP="0070781E">
      <w:pPr>
        <w:rPr>
          <w:rFonts w:ascii="Comic Sans MS" w:hAnsi="Comic Sans MS"/>
          <w:b/>
          <w:sz w:val="6"/>
          <w:szCs w:val="6"/>
        </w:rPr>
      </w:pPr>
    </w:p>
    <w:p w:rsidR="0070781E" w:rsidRPr="001A4934" w:rsidRDefault="0070781E" w:rsidP="0070781E">
      <w:pPr>
        <w:rPr>
          <w:rFonts w:ascii="Comic Sans MS" w:hAnsi="Comic Sans MS"/>
          <w:sz w:val="22"/>
          <w:szCs w:val="22"/>
        </w:rPr>
      </w:pPr>
      <w:r w:rsidRPr="001A4934">
        <w:rPr>
          <w:rFonts w:ascii="Comic Sans MS" w:hAnsi="Comic Sans MS"/>
          <w:sz w:val="22"/>
          <w:szCs w:val="22"/>
        </w:rPr>
        <w:t>4-Exceeds expectations with high quality work and materials</w:t>
      </w:r>
    </w:p>
    <w:p w:rsidR="0070781E" w:rsidRPr="001A4934" w:rsidRDefault="0070781E" w:rsidP="0070781E">
      <w:pPr>
        <w:rPr>
          <w:rFonts w:ascii="Comic Sans MS" w:hAnsi="Comic Sans MS"/>
          <w:sz w:val="22"/>
          <w:szCs w:val="22"/>
        </w:rPr>
      </w:pPr>
      <w:proofErr w:type="gramStart"/>
      <w:r w:rsidRPr="001A4934">
        <w:rPr>
          <w:rFonts w:ascii="Comic Sans MS" w:hAnsi="Comic Sans MS"/>
          <w:sz w:val="22"/>
          <w:szCs w:val="22"/>
        </w:rPr>
        <w:t>3-Meets expectations for criterion completely and effectively.</w:t>
      </w:r>
      <w:proofErr w:type="gramEnd"/>
    </w:p>
    <w:p w:rsidR="0070781E" w:rsidRPr="001A4934" w:rsidRDefault="0070781E" w:rsidP="0070781E">
      <w:pPr>
        <w:rPr>
          <w:rFonts w:ascii="Comic Sans MS" w:hAnsi="Comic Sans MS"/>
          <w:sz w:val="22"/>
          <w:szCs w:val="22"/>
        </w:rPr>
      </w:pPr>
      <w:r w:rsidRPr="001A4934">
        <w:rPr>
          <w:rFonts w:ascii="Comic Sans MS" w:hAnsi="Comic Sans MS"/>
          <w:sz w:val="22"/>
          <w:szCs w:val="22"/>
        </w:rPr>
        <w:t>2-adequate; meets requirements, some revision may be recommended.</w:t>
      </w:r>
    </w:p>
    <w:p w:rsidR="0070781E" w:rsidRPr="001A4934" w:rsidRDefault="0070781E" w:rsidP="0070781E">
      <w:pPr>
        <w:rPr>
          <w:rFonts w:ascii="Comic Sans MS" w:hAnsi="Comic Sans MS"/>
          <w:sz w:val="22"/>
          <w:szCs w:val="22"/>
        </w:rPr>
      </w:pPr>
      <w:r w:rsidRPr="001A4934">
        <w:rPr>
          <w:rFonts w:ascii="Comic Sans MS" w:hAnsi="Comic Sans MS"/>
          <w:sz w:val="22"/>
          <w:szCs w:val="22"/>
        </w:rPr>
        <w:t>1-unsatisfactory, major revisions needed.</w:t>
      </w:r>
    </w:p>
    <w:p w:rsidR="0070781E" w:rsidRPr="001A4934" w:rsidRDefault="0070781E" w:rsidP="0070781E">
      <w:pPr>
        <w:rPr>
          <w:rFonts w:ascii="Comic Sans MS" w:hAnsi="Comic Sans MS"/>
          <w:sz w:val="22"/>
          <w:szCs w:val="22"/>
        </w:rPr>
      </w:pPr>
      <w:r w:rsidRPr="001A4934">
        <w:rPr>
          <w:rFonts w:ascii="Comic Sans MS" w:hAnsi="Comic Sans MS"/>
          <w:sz w:val="22"/>
          <w:szCs w:val="22"/>
        </w:rPr>
        <w:t>0-Does not meet criterion.</w:t>
      </w:r>
    </w:p>
    <w:p w:rsidR="0070781E" w:rsidRPr="001A4934" w:rsidRDefault="0070781E" w:rsidP="001A4934">
      <w:pPr>
        <w:ind w:firstLine="720"/>
        <w:rPr>
          <w:rFonts w:ascii="Comic Sans MS" w:hAnsi="Comic Sans MS"/>
          <w:sz w:val="10"/>
          <w:szCs w:val="10"/>
        </w:rPr>
      </w:pPr>
    </w:p>
    <w:tbl>
      <w:tblPr>
        <w:tblpPr w:leftFromText="180" w:rightFromText="180" w:vertAnchor="text" w:horzAnchor="margin" w:tblpXSpec="center" w:tblpY="19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2"/>
        <w:gridCol w:w="1404"/>
        <w:gridCol w:w="1404"/>
      </w:tblGrid>
      <w:tr w:rsidR="0070781E" w:rsidRPr="001A4934" w:rsidTr="0070781E">
        <w:tc>
          <w:tcPr>
            <w:tcW w:w="7452" w:type="dxa"/>
            <w:shd w:val="clear" w:color="auto" w:fill="CCCCCC"/>
          </w:tcPr>
          <w:p w:rsidR="0070781E" w:rsidRPr="001A4934" w:rsidRDefault="0070781E" w:rsidP="0070781E">
            <w:pPr>
              <w:rPr>
                <w:rFonts w:ascii="Comic Sans MS" w:hAnsi="Comic Sans MS"/>
                <w:b/>
                <w:sz w:val="22"/>
                <w:szCs w:val="22"/>
              </w:rPr>
            </w:pPr>
            <w:r w:rsidRPr="001A4934">
              <w:rPr>
                <w:rFonts w:ascii="Comic Sans MS" w:hAnsi="Comic Sans MS"/>
                <w:b/>
                <w:sz w:val="22"/>
                <w:szCs w:val="22"/>
              </w:rPr>
              <w:t>Criteria</w:t>
            </w:r>
          </w:p>
        </w:tc>
        <w:tc>
          <w:tcPr>
            <w:tcW w:w="1404" w:type="dxa"/>
            <w:shd w:val="clear" w:color="auto" w:fill="CCCCCC"/>
          </w:tcPr>
          <w:p w:rsidR="0070781E" w:rsidRPr="001A4934" w:rsidRDefault="0070781E" w:rsidP="0070781E">
            <w:pPr>
              <w:rPr>
                <w:rFonts w:ascii="Comic Sans MS" w:hAnsi="Comic Sans MS"/>
                <w:b/>
                <w:sz w:val="22"/>
                <w:szCs w:val="22"/>
              </w:rPr>
            </w:pPr>
            <w:r w:rsidRPr="001A4934">
              <w:rPr>
                <w:rFonts w:ascii="Comic Sans MS" w:hAnsi="Comic Sans MS"/>
                <w:b/>
                <w:sz w:val="22"/>
                <w:szCs w:val="22"/>
              </w:rPr>
              <w:t>Student</w:t>
            </w:r>
          </w:p>
          <w:p w:rsidR="0070781E" w:rsidRPr="001A4934" w:rsidRDefault="0070781E" w:rsidP="0070781E">
            <w:pPr>
              <w:rPr>
                <w:rFonts w:ascii="Comic Sans MS" w:hAnsi="Comic Sans MS"/>
                <w:b/>
                <w:sz w:val="22"/>
                <w:szCs w:val="22"/>
              </w:rPr>
            </w:pPr>
            <w:r w:rsidRPr="001A4934">
              <w:rPr>
                <w:rFonts w:ascii="Comic Sans MS" w:hAnsi="Comic Sans MS"/>
                <w:b/>
                <w:sz w:val="22"/>
                <w:szCs w:val="22"/>
              </w:rPr>
              <w:t>Rating</w:t>
            </w:r>
          </w:p>
        </w:tc>
        <w:tc>
          <w:tcPr>
            <w:tcW w:w="1404" w:type="dxa"/>
            <w:shd w:val="clear" w:color="auto" w:fill="CCCCCC"/>
          </w:tcPr>
          <w:p w:rsidR="0070781E" w:rsidRPr="001A4934" w:rsidRDefault="0070781E" w:rsidP="0070781E">
            <w:pPr>
              <w:rPr>
                <w:rFonts w:ascii="Comic Sans MS" w:hAnsi="Comic Sans MS"/>
                <w:b/>
                <w:sz w:val="22"/>
                <w:szCs w:val="22"/>
              </w:rPr>
            </w:pPr>
            <w:r w:rsidRPr="001A4934">
              <w:rPr>
                <w:rFonts w:ascii="Comic Sans MS" w:hAnsi="Comic Sans MS"/>
                <w:b/>
                <w:sz w:val="22"/>
                <w:szCs w:val="22"/>
              </w:rPr>
              <w:t>Instructor</w:t>
            </w:r>
          </w:p>
          <w:p w:rsidR="0070781E" w:rsidRPr="001A4934" w:rsidRDefault="0070781E" w:rsidP="0070781E">
            <w:pPr>
              <w:rPr>
                <w:rFonts w:ascii="Comic Sans MS" w:hAnsi="Comic Sans MS"/>
                <w:b/>
                <w:sz w:val="22"/>
                <w:szCs w:val="22"/>
              </w:rPr>
            </w:pPr>
            <w:r w:rsidRPr="001A4934">
              <w:rPr>
                <w:rFonts w:ascii="Comic Sans MS" w:hAnsi="Comic Sans MS"/>
                <w:b/>
                <w:sz w:val="22"/>
                <w:szCs w:val="22"/>
              </w:rPr>
              <w:t>Rating</w:t>
            </w:r>
          </w:p>
        </w:tc>
      </w:tr>
      <w:tr w:rsidR="0070781E" w:rsidRPr="001A4934" w:rsidTr="0070781E">
        <w:tc>
          <w:tcPr>
            <w:tcW w:w="7452" w:type="dxa"/>
          </w:tcPr>
          <w:p w:rsidR="0070781E" w:rsidRPr="001A4934" w:rsidRDefault="0070781E" w:rsidP="0070781E">
            <w:pPr>
              <w:rPr>
                <w:rFonts w:ascii="Comic Sans MS" w:hAnsi="Comic Sans MS"/>
                <w:sz w:val="22"/>
                <w:szCs w:val="22"/>
              </w:rPr>
            </w:pPr>
            <w:r w:rsidRPr="001A4934">
              <w:rPr>
                <w:rFonts w:ascii="Comic Sans MS" w:hAnsi="Comic Sans MS"/>
                <w:sz w:val="22"/>
                <w:szCs w:val="22"/>
              </w:rPr>
              <w:t xml:space="preserve">Submission includes a copy of the letter and activity directions that was sent home to parents. </w:t>
            </w:r>
          </w:p>
        </w:tc>
        <w:tc>
          <w:tcPr>
            <w:tcW w:w="1404" w:type="dxa"/>
            <w:shd w:val="clear" w:color="auto" w:fill="auto"/>
          </w:tcPr>
          <w:p w:rsidR="0070781E" w:rsidRPr="001A4934" w:rsidRDefault="0070781E" w:rsidP="0070781E">
            <w:pPr>
              <w:jc w:val="center"/>
              <w:rPr>
                <w:rFonts w:ascii="Comic Sans MS" w:hAnsi="Comic Sans MS"/>
                <w:sz w:val="22"/>
                <w:szCs w:val="22"/>
              </w:rPr>
            </w:pPr>
            <w:r w:rsidRPr="002D25DC">
              <w:rPr>
                <w:rFonts w:ascii="Comic Sans MS" w:hAnsi="Comic Sans MS"/>
                <w:sz w:val="22"/>
                <w:szCs w:val="22"/>
                <w:highlight w:val="yellow"/>
              </w:rPr>
              <w:t>4</w:t>
            </w:r>
            <w:r w:rsidRPr="001A4934">
              <w:rPr>
                <w:rFonts w:ascii="Comic Sans MS" w:hAnsi="Comic Sans MS"/>
                <w:sz w:val="22"/>
                <w:szCs w:val="22"/>
              </w:rPr>
              <w:t xml:space="preserve">  3  2  1  0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70781E" w:rsidP="0070781E">
            <w:pPr>
              <w:rPr>
                <w:rFonts w:ascii="Comic Sans MS" w:hAnsi="Comic Sans MS"/>
                <w:sz w:val="22"/>
                <w:szCs w:val="22"/>
              </w:rPr>
            </w:pPr>
            <w:r w:rsidRPr="001A4934">
              <w:rPr>
                <w:rFonts w:ascii="Comic Sans MS" w:hAnsi="Comic Sans MS"/>
                <w:sz w:val="22"/>
                <w:szCs w:val="22"/>
              </w:rPr>
              <w:t>Reflection paper</w:t>
            </w:r>
            <w:r w:rsidR="001A4934">
              <w:rPr>
                <w:rFonts w:ascii="Comic Sans MS" w:hAnsi="Comic Sans MS"/>
                <w:sz w:val="22"/>
                <w:szCs w:val="22"/>
              </w:rPr>
              <w:t xml:space="preserve"> (no more than one page)</w:t>
            </w:r>
            <w:r w:rsidRPr="001A4934">
              <w:rPr>
                <w:rFonts w:ascii="Comic Sans MS" w:hAnsi="Comic Sans MS"/>
                <w:sz w:val="22"/>
                <w:szCs w:val="22"/>
              </w:rPr>
              <w:t xml:space="preserve"> is submitted with the above documents.</w:t>
            </w:r>
          </w:p>
        </w:tc>
        <w:tc>
          <w:tcPr>
            <w:tcW w:w="1404" w:type="dxa"/>
            <w:shd w:val="clear" w:color="auto" w:fill="auto"/>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 xml:space="preserve">4  </w:t>
            </w:r>
            <w:r w:rsidRPr="002D25DC">
              <w:rPr>
                <w:rFonts w:ascii="Comic Sans MS" w:hAnsi="Comic Sans MS"/>
                <w:sz w:val="22"/>
                <w:szCs w:val="22"/>
                <w:highlight w:val="yellow"/>
              </w:rPr>
              <w:t>3</w:t>
            </w:r>
            <w:r w:rsidRPr="001A4934">
              <w:rPr>
                <w:rFonts w:ascii="Comic Sans MS" w:hAnsi="Comic Sans MS"/>
                <w:sz w:val="22"/>
                <w:szCs w:val="22"/>
              </w:rPr>
              <w:t xml:space="preserve">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70781E" w:rsidP="0070781E">
            <w:pPr>
              <w:rPr>
                <w:rFonts w:ascii="Comic Sans MS" w:hAnsi="Comic Sans MS"/>
                <w:sz w:val="22"/>
                <w:szCs w:val="22"/>
              </w:rPr>
            </w:pPr>
            <w:r w:rsidRPr="001A4934">
              <w:rPr>
                <w:rFonts w:ascii="Comic Sans MS" w:hAnsi="Comic Sans MS"/>
                <w:sz w:val="22"/>
                <w:szCs w:val="22"/>
              </w:rPr>
              <w:t>Reflection paper includes a statement of the parent project.</w:t>
            </w:r>
          </w:p>
        </w:tc>
        <w:tc>
          <w:tcPr>
            <w:tcW w:w="1404" w:type="dxa"/>
            <w:shd w:val="clear" w:color="auto" w:fill="auto"/>
          </w:tcPr>
          <w:p w:rsidR="0070781E" w:rsidRPr="001A4934" w:rsidRDefault="0070781E" w:rsidP="0070781E">
            <w:pPr>
              <w:jc w:val="center"/>
              <w:rPr>
                <w:rFonts w:ascii="Comic Sans MS" w:hAnsi="Comic Sans MS"/>
                <w:sz w:val="22"/>
                <w:szCs w:val="22"/>
              </w:rPr>
            </w:pPr>
            <w:r w:rsidRPr="002D25DC">
              <w:rPr>
                <w:rFonts w:ascii="Comic Sans MS" w:hAnsi="Comic Sans MS"/>
                <w:sz w:val="22"/>
                <w:szCs w:val="22"/>
                <w:highlight w:val="yellow"/>
              </w:rPr>
              <w:t>4</w:t>
            </w:r>
            <w:r w:rsidRPr="001A4934">
              <w:rPr>
                <w:rFonts w:ascii="Comic Sans MS" w:hAnsi="Comic Sans MS"/>
                <w:sz w:val="22"/>
                <w:szCs w:val="22"/>
              </w:rPr>
              <w:t xml:space="preserve">  3  2  1  0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70781E" w:rsidP="0070781E">
            <w:pPr>
              <w:rPr>
                <w:rFonts w:ascii="Comic Sans MS" w:hAnsi="Comic Sans MS"/>
                <w:sz w:val="22"/>
                <w:szCs w:val="22"/>
              </w:rPr>
            </w:pPr>
            <w:r w:rsidRPr="001A4934">
              <w:rPr>
                <w:rFonts w:ascii="Comic Sans MS" w:hAnsi="Comic Sans MS"/>
                <w:sz w:val="22"/>
                <w:szCs w:val="22"/>
              </w:rPr>
              <w:t>Reflection paper includes a description of how well the project went in your opinion compared to what you expected.</w:t>
            </w:r>
          </w:p>
        </w:tc>
        <w:tc>
          <w:tcPr>
            <w:tcW w:w="1404" w:type="dxa"/>
            <w:shd w:val="clear" w:color="auto" w:fill="auto"/>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 xml:space="preserve">4  </w:t>
            </w:r>
            <w:r w:rsidRPr="002D25DC">
              <w:rPr>
                <w:rFonts w:ascii="Comic Sans MS" w:hAnsi="Comic Sans MS"/>
                <w:sz w:val="22"/>
                <w:szCs w:val="22"/>
                <w:highlight w:val="yellow"/>
              </w:rPr>
              <w:t>3</w:t>
            </w:r>
            <w:r w:rsidRPr="001A4934">
              <w:rPr>
                <w:rFonts w:ascii="Comic Sans MS" w:hAnsi="Comic Sans MS"/>
                <w:sz w:val="22"/>
                <w:szCs w:val="22"/>
              </w:rPr>
              <w:t xml:space="preserve">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70781E" w:rsidP="0070781E">
            <w:pPr>
              <w:rPr>
                <w:rFonts w:ascii="Comic Sans MS" w:hAnsi="Comic Sans MS"/>
                <w:sz w:val="22"/>
                <w:szCs w:val="22"/>
              </w:rPr>
            </w:pPr>
            <w:r w:rsidRPr="001A4934">
              <w:rPr>
                <w:rFonts w:ascii="Comic Sans MS" w:hAnsi="Comic Sans MS"/>
                <w:sz w:val="22"/>
                <w:szCs w:val="22"/>
              </w:rPr>
              <w:t>Reflection paper includes what you would do in the future to change the project for an even better outcome.</w:t>
            </w:r>
          </w:p>
        </w:tc>
        <w:tc>
          <w:tcPr>
            <w:tcW w:w="1404" w:type="dxa"/>
            <w:shd w:val="clear" w:color="auto" w:fill="auto"/>
          </w:tcPr>
          <w:p w:rsidR="0070781E" w:rsidRPr="001A4934" w:rsidRDefault="0070781E" w:rsidP="0070781E">
            <w:pPr>
              <w:jc w:val="center"/>
              <w:rPr>
                <w:rFonts w:ascii="Comic Sans MS" w:hAnsi="Comic Sans MS"/>
                <w:sz w:val="22"/>
                <w:szCs w:val="22"/>
              </w:rPr>
            </w:pPr>
            <w:r w:rsidRPr="002D25DC">
              <w:rPr>
                <w:rFonts w:ascii="Comic Sans MS" w:hAnsi="Comic Sans MS"/>
                <w:sz w:val="22"/>
                <w:szCs w:val="22"/>
                <w:highlight w:val="yellow"/>
              </w:rPr>
              <w:t>4</w:t>
            </w:r>
            <w:r w:rsidRPr="001A4934">
              <w:rPr>
                <w:rFonts w:ascii="Comic Sans MS" w:hAnsi="Comic Sans MS"/>
                <w:sz w:val="22"/>
                <w:szCs w:val="22"/>
              </w:rPr>
              <w:t xml:space="preserve">  3  2  1  0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1A4934" w:rsidP="001A4934">
            <w:pPr>
              <w:rPr>
                <w:rFonts w:ascii="Comic Sans MS" w:hAnsi="Comic Sans MS"/>
                <w:sz w:val="22"/>
                <w:szCs w:val="22"/>
              </w:rPr>
            </w:pPr>
            <w:r w:rsidRPr="001A4934">
              <w:rPr>
                <w:rFonts w:ascii="Comic Sans MS" w:hAnsi="Comic Sans MS"/>
                <w:sz w:val="22"/>
                <w:szCs w:val="22"/>
              </w:rPr>
              <w:t>Reflection Paper includes good use of grammar and spelling.</w:t>
            </w:r>
          </w:p>
        </w:tc>
        <w:tc>
          <w:tcPr>
            <w:tcW w:w="1404" w:type="dxa"/>
            <w:shd w:val="clear" w:color="auto" w:fill="auto"/>
          </w:tcPr>
          <w:p w:rsidR="0070781E" w:rsidRPr="001A4934" w:rsidRDefault="0070781E" w:rsidP="0070781E">
            <w:pPr>
              <w:jc w:val="center"/>
              <w:rPr>
                <w:rFonts w:ascii="Comic Sans MS" w:hAnsi="Comic Sans MS"/>
                <w:sz w:val="22"/>
                <w:szCs w:val="22"/>
              </w:rPr>
            </w:pPr>
            <w:r w:rsidRPr="002D25DC">
              <w:rPr>
                <w:rFonts w:ascii="Comic Sans MS" w:hAnsi="Comic Sans MS"/>
                <w:sz w:val="22"/>
                <w:szCs w:val="22"/>
                <w:highlight w:val="yellow"/>
              </w:rPr>
              <w:t>4</w:t>
            </w:r>
            <w:r w:rsidRPr="001A4934">
              <w:rPr>
                <w:rFonts w:ascii="Comic Sans MS" w:hAnsi="Comic Sans MS"/>
                <w:sz w:val="22"/>
                <w:szCs w:val="22"/>
              </w:rPr>
              <w:t xml:space="preserve">  3  2  1  0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1A4934" w:rsidP="0070781E">
            <w:pPr>
              <w:rPr>
                <w:rFonts w:ascii="Comic Sans MS" w:hAnsi="Comic Sans MS"/>
                <w:sz w:val="22"/>
                <w:szCs w:val="22"/>
              </w:rPr>
            </w:pPr>
            <w:r w:rsidRPr="001A4934">
              <w:rPr>
                <w:rFonts w:ascii="Comic Sans MS" w:hAnsi="Comic Sans MS"/>
                <w:sz w:val="22"/>
                <w:szCs w:val="22"/>
              </w:rPr>
              <w:t>Reflection Paper is submitted in a timely manner.</w:t>
            </w:r>
          </w:p>
        </w:tc>
        <w:tc>
          <w:tcPr>
            <w:tcW w:w="1404" w:type="dxa"/>
            <w:shd w:val="clear" w:color="auto" w:fill="auto"/>
          </w:tcPr>
          <w:p w:rsidR="0070781E" w:rsidRPr="001A4934" w:rsidRDefault="0070781E" w:rsidP="0070781E">
            <w:pPr>
              <w:jc w:val="center"/>
              <w:rPr>
                <w:rFonts w:ascii="Comic Sans MS" w:hAnsi="Comic Sans MS"/>
                <w:sz w:val="22"/>
                <w:szCs w:val="22"/>
              </w:rPr>
            </w:pPr>
            <w:r w:rsidRPr="002D25DC">
              <w:rPr>
                <w:rFonts w:ascii="Comic Sans MS" w:hAnsi="Comic Sans MS"/>
                <w:sz w:val="22"/>
                <w:szCs w:val="22"/>
                <w:highlight w:val="yellow"/>
              </w:rPr>
              <w:t>4</w:t>
            </w:r>
            <w:r w:rsidRPr="001A4934">
              <w:rPr>
                <w:rFonts w:ascii="Comic Sans MS" w:hAnsi="Comic Sans MS"/>
                <w:sz w:val="22"/>
                <w:szCs w:val="22"/>
              </w:rPr>
              <w:t xml:space="preserve">  3  2  1  0</w:t>
            </w:r>
          </w:p>
        </w:tc>
        <w:tc>
          <w:tcPr>
            <w:tcW w:w="1404" w:type="dxa"/>
          </w:tcPr>
          <w:p w:rsidR="0070781E" w:rsidRPr="001A4934" w:rsidRDefault="0070781E" w:rsidP="0070781E">
            <w:pPr>
              <w:jc w:val="center"/>
              <w:rPr>
                <w:rFonts w:ascii="Comic Sans MS" w:hAnsi="Comic Sans MS"/>
                <w:sz w:val="22"/>
                <w:szCs w:val="22"/>
              </w:rPr>
            </w:pPr>
            <w:r w:rsidRPr="001A4934">
              <w:rPr>
                <w:rFonts w:ascii="Comic Sans MS" w:hAnsi="Comic Sans MS"/>
                <w:sz w:val="22"/>
                <w:szCs w:val="22"/>
              </w:rPr>
              <w:t>4  3  2  1  0</w:t>
            </w:r>
          </w:p>
        </w:tc>
      </w:tr>
      <w:tr w:rsidR="0070781E" w:rsidRPr="001A4934" w:rsidTr="0070781E">
        <w:tc>
          <w:tcPr>
            <w:tcW w:w="7452" w:type="dxa"/>
          </w:tcPr>
          <w:p w:rsidR="0070781E" w:rsidRPr="001A4934" w:rsidRDefault="0070781E" w:rsidP="0070781E">
            <w:pPr>
              <w:rPr>
                <w:rFonts w:ascii="Comic Sans MS" w:hAnsi="Comic Sans MS"/>
                <w:sz w:val="22"/>
                <w:szCs w:val="22"/>
              </w:rPr>
            </w:pPr>
            <w:r w:rsidRPr="001A4934">
              <w:rPr>
                <w:rFonts w:ascii="Comic Sans MS" w:hAnsi="Comic Sans MS"/>
                <w:sz w:val="22"/>
                <w:szCs w:val="22"/>
              </w:rPr>
              <w:t xml:space="preserve">Total points   </w:t>
            </w:r>
          </w:p>
        </w:tc>
        <w:tc>
          <w:tcPr>
            <w:tcW w:w="1404" w:type="dxa"/>
            <w:shd w:val="clear" w:color="auto" w:fill="auto"/>
          </w:tcPr>
          <w:p w:rsidR="0070781E" w:rsidRPr="001A4934" w:rsidRDefault="001A4934" w:rsidP="0070781E">
            <w:pPr>
              <w:rPr>
                <w:rFonts w:ascii="Comic Sans MS" w:hAnsi="Comic Sans MS"/>
                <w:sz w:val="22"/>
                <w:szCs w:val="22"/>
              </w:rPr>
            </w:pPr>
            <w:r w:rsidRPr="001A4934">
              <w:rPr>
                <w:rFonts w:ascii="Comic Sans MS" w:hAnsi="Comic Sans MS"/>
                <w:sz w:val="22"/>
                <w:szCs w:val="22"/>
              </w:rPr>
              <w:t>____/28</w:t>
            </w:r>
          </w:p>
        </w:tc>
        <w:tc>
          <w:tcPr>
            <w:tcW w:w="1404" w:type="dxa"/>
          </w:tcPr>
          <w:p w:rsidR="0070781E" w:rsidRPr="001A4934" w:rsidRDefault="001A4934" w:rsidP="0070781E">
            <w:pPr>
              <w:rPr>
                <w:rFonts w:ascii="Comic Sans MS" w:hAnsi="Comic Sans MS"/>
                <w:sz w:val="22"/>
                <w:szCs w:val="22"/>
              </w:rPr>
            </w:pPr>
            <w:r w:rsidRPr="001A4934">
              <w:rPr>
                <w:rFonts w:ascii="Comic Sans MS" w:hAnsi="Comic Sans MS"/>
                <w:sz w:val="22"/>
                <w:szCs w:val="22"/>
              </w:rPr>
              <w:t>____/28</w:t>
            </w:r>
          </w:p>
        </w:tc>
      </w:tr>
    </w:tbl>
    <w:p w:rsidR="0070781E" w:rsidRPr="001A4934" w:rsidRDefault="0070781E" w:rsidP="0070781E">
      <w:pPr>
        <w:rPr>
          <w:rFonts w:ascii="Comic Sans MS" w:hAnsi="Comic Sans MS"/>
          <w:sz w:val="22"/>
          <w:szCs w:val="22"/>
        </w:rPr>
      </w:pPr>
    </w:p>
    <w:p w:rsidR="00A47E6C" w:rsidRPr="001A4934" w:rsidRDefault="00A47E6C">
      <w:pPr>
        <w:rPr>
          <w:rFonts w:ascii="Comic Sans MS" w:hAnsi="Comic Sans MS"/>
          <w:sz w:val="22"/>
          <w:szCs w:val="22"/>
        </w:rPr>
      </w:pPr>
    </w:p>
    <w:sectPr w:rsidR="00A47E6C" w:rsidRPr="001A4934" w:rsidSect="001A4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701"/>
    <w:multiLevelType w:val="hybridMultilevel"/>
    <w:tmpl w:val="012AE1A0"/>
    <w:lvl w:ilvl="0" w:tplc="6D48F2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41965"/>
    <w:multiLevelType w:val="hybridMultilevel"/>
    <w:tmpl w:val="CA96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613A2"/>
    <w:multiLevelType w:val="hybridMultilevel"/>
    <w:tmpl w:val="82624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6406F9"/>
    <w:rsid w:val="000C224B"/>
    <w:rsid w:val="00195ED7"/>
    <w:rsid w:val="001A4934"/>
    <w:rsid w:val="002D25DC"/>
    <w:rsid w:val="004837C3"/>
    <w:rsid w:val="00572F35"/>
    <w:rsid w:val="006406F9"/>
    <w:rsid w:val="0070781E"/>
    <w:rsid w:val="00A47E6C"/>
    <w:rsid w:val="00DC3DC5"/>
    <w:rsid w:val="00DD4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E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6F9"/>
    <w:pPr>
      <w:spacing w:before="100" w:beforeAutospacing="1" w:after="100" w:afterAutospacing="1"/>
    </w:pPr>
  </w:style>
  <w:style w:type="paragraph" w:styleId="ListParagraph">
    <w:name w:val="List Paragraph"/>
    <w:basedOn w:val="Normal"/>
    <w:uiPriority w:val="34"/>
    <w:qFormat/>
    <w:rsid w:val="0070781E"/>
    <w:pPr>
      <w:ind w:left="720"/>
      <w:contextualSpacing/>
    </w:pPr>
  </w:style>
  <w:style w:type="table" w:styleId="TableGrid">
    <w:name w:val="Table Grid"/>
    <w:basedOn w:val="TableNormal"/>
    <w:rsid w:val="00DD4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marybeth.boettcher</dc:creator>
  <cp:lastModifiedBy>Owner</cp:lastModifiedBy>
  <cp:revision>2</cp:revision>
  <dcterms:created xsi:type="dcterms:W3CDTF">2013-05-14T23:52:00Z</dcterms:created>
  <dcterms:modified xsi:type="dcterms:W3CDTF">2013-05-14T23:52:00Z</dcterms:modified>
</cp:coreProperties>
</file>